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B61" w:rsidRPr="00803B61" w:rsidRDefault="00627CA8" w:rsidP="00627CA8">
      <w:pPr>
        <w:jc w:val="center"/>
        <w:rPr>
          <w:rFonts w:cs="Arial"/>
          <w:b/>
          <w:sz w:val="44"/>
          <w:szCs w:val="44"/>
        </w:rPr>
      </w:pPr>
      <w:r w:rsidRPr="00803B61">
        <w:rPr>
          <w:rFonts w:cs="Arial"/>
          <w:b/>
          <w:sz w:val="44"/>
          <w:szCs w:val="44"/>
        </w:rPr>
        <w:t xml:space="preserve">Museums East of England </w:t>
      </w:r>
    </w:p>
    <w:p w:rsidR="00803B61" w:rsidRDefault="00803B61" w:rsidP="00627CA8">
      <w:pPr>
        <w:rPr>
          <w:rFonts w:cs="Arial"/>
          <w:b/>
        </w:rPr>
      </w:pPr>
    </w:p>
    <w:p w:rsidR="000A632F" w:rsidRPr="000A632F" w:rsidRDefault="000A632F" w:rsidP="000A632F">
      <w:pPr>
        <w:jc w:val="center"/>
        <w:rPr>
          <w:rFonts w:cs="Arial"/>
          <w:b/>
          <w:sz w:val="28"/>
          <w:szCs w:val="28"/>
        </w:rPr>
      </w:pPr>
      <w:r w:rsidRPr="000A632F">
        <w:rPr>
          <w:rFonts w:cs="Arial"/>
          <w:b/>
          <w:sz w:val="28"/>
          <w:szCs w:val="28"/>
        </w:rPr>
        <w:t>Minutes of meeting</w:t>
      </w:r>
    </w:p>
    <w:p w:rsidR="00470E5F" w:rsidRPr="00470E5F" w:rsidRDefault="00777BA4" w:rsidP="000A632F">
      <w:pPr>
        <w:jc w:val="center"/>
        <w:rPr>
          <w:rFonts w:cs="Arial"/>
          <w:b/>
        </w:rPr>
      </w:pPr>
      <w:r>
        <w:rPr>
          <w:rFonts w:cs="Arial"/>
          <w:b/>
        </w:rPr>
        <w:t>Monday</w:t>
      </w:r>
      <w:r w:rsidR="00C60AEC">
        <w:rPr>
          <w:rFonts w:cs="Arial"/>
          <w:b/>
        </w:rPr>
        <w:t xml:space="preserve"> 1</w:t>
      </w:r>
      <w:r>
        <w:rPr>
          <w:rFonts w:cs="Arial"/>
          <w:b/>
        </w:rPr>
        <w:t>3 March</w:t>
      </w:r>
      <w:r w:rsidR="000A632F">
        <w:rPr>
          <w:rFonts w:cs="Arial"/>
          <w:b/>
        </w:rPr>
        <w:t xml:space="preserve">, </w:t>
      </w:r>
      <w:r w:rsidR="003F22A1">
        <w:rPr>
          <w:rFonts w:cs="Arial"/>
          <w:b/>
        </w:rPr>
        <w:t>I</w:t>
      </w:r>
      <w:r>
        <w:rPr>
          <w:rFonts w:cs="Arial"/>
          <w:b/>
        </w:rPr>
        <w:t>mperial War Museum Duxford</w:t>
      </w:r>
    </w:p>
    <w:p w:rsidR="00AE4098" w:rsidRPr="00050DC3" w:rsidRDefault="00AE4098" w:rsidP="00803B61">
      <w:pPr>
        <w:jc w:val="center"/>
        <w:rPr>
          <w:rFonts w:cs="Arial"/>
          <w:b/>
        </w:rPr>
      </w:pPr>
    </w:p>
    <w:p w:rsidR="000A632F" w:rsidRDefault="000A632F" w:rsidP="00D422FF">
      <w:pPr>
        <w:ind w:left="46"/>
        <w:textAlignment w:val="center"/>
        <w:rPr>
          <w:rFonts w:cs="Arial"/>
          <w:b/>
          <w:color w:val="000000"/>
          <w:sz w:val="22"/>
          <w:szCs w:val="22"/>
        </w:rPr>
        <w:sectPr w:rsidR="000A632F" w:rsidSect="00784AE3">
          <w:headerReference w:type="default" r:id="rId8"/>
          <w:footerReference w:type="default" r:id="rId9"/>
          <w:pgSz w:w="11906" w:h="16838"/>
          <w:pgMar w:top="1134" w:right="1134" w:bottom="1134" w:left="1134" w:header="708" w:footer="297" w:gutter="0"/>
          <w:cols w:space="708"/>
          <w:docGrid w:linePitch="360"/>
        </w:sectPr>
      </w:pPr>
    </w:p>
    <w:p w:rsidR="000A632F" w:rsidRPr="000A632F" w:rsidRDefault="000A632F" w:rsidP="003B3A46">
      <w:pPr>
        <w:textAlignment w:val="center"/>
        <w:rPr>
          <w:rFonts w:cs="Arial"/>
          <w:b/>
          <w:color w:val="000000"/>
          <w:sz w:val="22"/>
          <w:szCs w:val="22"/>
        </w:rPr>
      </w:pPr>
      <w:r w:rsidRPr="000A632F">
        <w:rPr>
          <w:rFonts w:cs="Arial"/>
          <w:b/>
          <w:color w:val="000000"/>
          <w:sz w:val="22"/>
          <w:szCs w:val="22"/>
        </w:rPr>
        <w:t>In attendance</w:t>
      </w:r>
    </w:p>
    <w:p w:rsidR="003B3A46" w:rsidRPr="003B3A46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 xml:space="preserve">Chair – Tony O'Connor (Epping Forest &amp; Lowewood) </w:t>
      </w:r>
      <w:r>
        <w:rPr>
          <w:rFonts w:cs="Arial"/>
          <w:bCs/>
          <w:sz w:val="20"/>
          <w:szCs w:val="20"/>
        </w:rPr>
        <w:t>TOC</w:t>
      </w:r>
    </w:p>
    <w:p w:rsidR="003F22A1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Vice-Chair – </w:t>
      </w:r>
      <w:r w:rsidR="003F22A1" w:rsidRPr="003F22A1">
        <w:rPr>
          <w:rFonts w:cs="Arial"/>
          <w:bCs/>
          <w:sz w:val="20"/>
          <w:szCs w:val="20"/>
        </w:rPr>
        <w:t>Kate Carreno</w:t>
      </w:r>
      <w:r w:rsidR="00AA184C">
        <w:rPr>
          <w:rFonts w:cs="Arial"/>
          <w:bCs/>
          <w:sz w:val="20"/>
          <w:szCs w:val="20"/>
        </w:rPr>
        <w:t xml:space="preserve"> </w:t>
      </w:r>
      <w:r>
        <w:rPr>
          <w:rFonts w:cs="Arial"/>
          <w:bCs/>
          <w:sz w:val="20"/>
          <w:szCs w:val="20"/>
        </w:rPr>
        <w:t>(University of Cambridge Museums) KC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Lance Alexander</w:t>
      </w:r>
      <w:r>
        <w:rPr>
          <w:rFonts w:cs="Arial"/>
          <w:bCs/>
          <w:sz w:val="20"/>
          <w:szCs w:val="20"/>
        </w:rPr>
        <w:t xml:space="preserve"> (St Edmundsbury Museums) LA</w:t>
      </w:r>
    </w:p>
    <w:p w:rsidR="003B3A46" w:rsidRPr="003B3A46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>Ros Allwood (North Herts Museum)</w:t>
      </w:r>
      <w:r>
        <w:rPr>
          <w:rFonts w:cs="Arial"/>
          <w:bCs/>
          <w:sz w:val="20"/>
          <w:szCs w:val="20"/>
        </w:rPr>
        <w:t xml:space="preserve"> RA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Jayne Austin</w:t>
      </w:r>
      <w:r>
        <w:rPr>
          <w:rFonts w:cs="Arial"/>
          <w:bCs/>
          <w:sz w:val="20"/>
          <w:szCs w:val="20"/>
        </w:rPr>
        <w:t xml:space="preserve"> (Suffolk MDO) JA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John Brown</w:t>
      </w:r>
      <w:r>
        <w:rPr>
          <w:rFonts w:cs="Arial"/>
          <w:bCs/>
          <w:sz w:val="20"/>
          <w:szCs w:val="20"/>
        </w:rPr>
        <w:t xml:space="preserve"> (Imperial War Museums) JB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Kate Brown</w:t>
      </w:r>
      <w:r>
        <w:rPr>
          <w:rFonts w:cs="Arial"/>
          <w:bCs/>
          <w:sz w:val="20"/>
          <w:szCs w:val="20"/>
        </w:rPr>
        <w:t xml:space="preserve"> (Heritage Lottery Fund) KB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Ruth Burwood</w:t>
      </w:r>
      <w:r>
        <w:rPr>
          <w:rFonts w:cs="Arial"/>
          <w:bCs/>
          <w:sz w:val="20"/>
          <w:szCs w:val="20"/>
        </w:rPr>
        <w:t xml:space="preserve"> (SHARE Museums East) RB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Emma Calver</w:t>
      </w:r>
      <w:r>
        <w:rPr>
          <w:rFonts w:cs="Arial"/>
          <w:bCs/>
          <w:sz w:val="20"/>
          <w:szCs w:val="20"/>
        </w:rPr>
        <w:t xml:space="preserve"> (</w:t>
      </w:r>
      <w:proofErr w:type="spellStart"/>
      <w:r>
        <w:rPr>
          <w:rFonts w:cs="Arial"/>
          <w:bCs/>
          <w:sz w:val="20"/>
          <w:szCs w:val="20"/>
        </w:rPr>
        <w:t>Befordshire</w:t>
      </w:r>
      <w:proofErr w:type="spellEnd"/>
      <w:r>
        <w:rPr>
          <w:rFonts w:cs="Arial"/>
          <w:bCs/>
          <w:sz w:val="20"/>
          <w:szCs w:val="20"/>
        </w:rPr>
        <w:t xml:space="preserve"> MDO) EC</w:t>
      </w:r>
    </w:p>
    <w:p w:rsidR="003B3A46" w:rsidRPr="003B3A46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>Gordon Chancellor (Cambridgeshire MDO)</w:t>
      </w:r>
      <w:r w:rsidR="00DA0762">
        <w:rPr>
          <w:rFonts w:cs="Arial"/>
          <w:bCs/>
          <w:sz w:val="20"/>
          <w:szCs w:val="20"/>
        </w:rPr>
        <w:t xml:space="preserve"> GC</w:t>
      </w:r>
    </w:p>
    <w:p w:rsidR="0052307D" w:rsidRPr="003F22A1" w:rsidRDefault="0052307D" w:rsidP="0052307D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Katie Childs (</w:t>
      </w:r>
      <w:r>
        <w:rPr>
          <w:rFonts w:cs="Arial"/>
          <w:bCs/>
          <w:sz w:val="20"/>
          <w:szCs w:val="20"/>
        </w:rPr>
        <w:t xml:space="preserve">NMDC / Imperial War Museums) </w:t>
      </w:r>
      <w:proofErr w:type="spellStart"/>
      <w:r>
        <w:rPr>
          <w:rFonts w:cs="Arial"/>
          <w:bCs/>
          <w:sz w:val="20"/>
          <w:szCs w:val="20"/>
        </w:rPr>
        <w:t>KCh</w:t>
      </w:r>
      <w:proofErr w:type="spellEnd"/>
    </w:p>
    <w:p w:rsidR="003B3A46" w:rsidRPr="003B3A46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>Jenny Cousins (Museum of East Anglian Life)</w:t>
      </w:r>
      <w:r w:rsidR="00DA0762">
        <w:rPr>
          <w:rFonts w:cs="Arial"/>
          <w:bCs/>
          <w:sz w:val="20"/>
          <w:szCs w:val="20"/>
        </w:rPr>
        <w:t xml:space="preserve"> JC</w:t>
      </w:r>
    </w:p>
    <w:p w:rsidR="003F22A1" w:rsidRPr="003F22A1" w:rsidRDefault="003F22A1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Jamie Everitt</w:t>
      </w:r>
      <w:r w:rsidR="00AA184C">
        <w:rPr>
          <w:rFonts w:cs="Arial"/>
          <w:bCs/>
          <w:sz w:val="20"/>
          <w:szCs w:val="20"/>
        </w:rPr>
        <w:t xml:space="preserve"> (</w:t>
      </w:r>
      <w:r w:rsidR="00DA0762">
        <w:rPr>
          <w:rFonts w:cs="Arial"/>
          <w:bCs/>
          <w:sz w:val="20"/>
          <w:szCs w:val="20"/>
        </w:rPr>
        <w:t>SHARE Museums East) JE</w:t>
      </w:r>
    </w:p>
    <w:p w:rsidR="0052307D" w:rsidRPr="003B3A46" w:rsidRDefault="0052307D" w:rsidP="0052307D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>Chris Garibaldi (Palace House)</w:t>
      </w:r>
      <w:r w:rsidR="00DA0762">
        <w:rPr>
          <w:rFonts w:cs="Arial"/>
          <w:bCs/>
          <w:sz w:val="20"/>
          <w:szCs w:val="20"/>
        </w:rPr>
        <w:t xml:space="preserve"> CG</w:t>
      </w:r>
    </w:p>
    <w:p w:rsidR="003B3A46" w:rsidRPr="003B3A46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>Liz Hide (University of Cambridge Museums)</w:t>
      </w:r>
    </w:p>
    <w:p w:rsidR="003B3A46" w:rsidRPr="003B3A46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>Vicky Hope-Walker (</w:t>
      </w:r>
      <w:r>
        <w:rPr>
          <w:rFonts w:cs="Arial"/>
          <w:bCs/>
          <w:sz w:val="20"/>
          <w:szCs w:val="20"/>
        </w:rPr>
        <w:t>National Paralympics Heritage Trust) VHW</w:t>
      </w:r>
    </w:p>
    <w:p w:rsidR="003F22A1" w:rsidRPr="003F22A1" w:rsidRDefault="003F22A1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Joe Hoyle</w:t>
      </w:r>
      <w:r w:rsidR="00AA184C">
        <w:rPr>
          <w:rFonts w:cs="Arial"/>
          <w:bCs/>
          <w:sz w:val="20"/>
          <w:szCs w:val="20"/>
        </w:rPr>
        <w:t xml:space="preserve"> (</w:t>
      </w:r>
      <w:r w:rsidR="003B3A46">
        <w:rPr>
          <w:rFonts w:cs="Arial"/>
          <w:bCs/>
          <w:sz w:val="20"/>
          <w:szCs w:val="20"/>
        </w:rPr>
        <w:t>SHARE Museums East) JH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Rachel McFarlane</w:t>
      </w:r>
      <w:r>
        <w:rPr>
          <w:rFonts w:cs="Arial"/>
          <w:bCs/>
          <w:sz w:val="20"/>
          <w:szCs w:val="20"/>
        </w:rPr>
        <w:t xml:space="preserve"> (Colchester &amp; Ipswich Museums Service) RM</w:t>
      </w:r>
    </w:p>
    <w:p w:rsidR="003F22A1" w:rsidRPr="003F22A1" w:rsidRDefault="003F22A1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Ciara Phipps</w:t>
      </w:r>
      <w:r w:rsidR="00AA184C">
        <w:rPr>
          <w:rFonts w:cs="Arial"/>
          <w:bCs/>
          <w:sz w:val="20"/>
          <w:szCs w:val="20"/>
        </w:rPr>
        <w:t xml:space="preserve"> (</w:t>
      </w:r>
      <w:r w:rsidR="003B3A46">
        <w:rPr>
          <w:rFonts w:cs="Arial"/>
          <w:bCs/>
          <w:sz w:val="20"/>
          <w:szCs w:val="20"/>
        </w:rPr>
        <w:t>Southend Museums Service) CP</w:t>
      </w:r>
    </w:p>
    <w:p w:rsidR="003F22A1" w:rsidRPr="003F22A1" w:rsidRDefault="00400801" w:rsidP="003B3A46">
      <w:pPr>
        <w:ind w:left="426" w:hanging="42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Rosalind Palmer</w:t>
      </w:r>
      <w:r w:rsidR="00AA184C">
        <w:rPr>
          <w:rFonts w:cs="Arial"/>
          <w:bCs/>
          <w:sz w:val="20"/>
          <w:szCs w:val="20"/>
        </w:rPr>
        <w:t xml:space="preserve"> (</w:t>
      </w:r>
      <w:r w:rsidR="003B3A46">
        <w:rPr>
          <w:rFonts w:cs="Arial"/>
          <w:bCs/>
          <w:sz w:val="20"/>
          <w:szCs w:val="20"/>
        </w:rPr>
        <w:t>Norfolk Museums Service) RP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Fergus Read</w:t>
      </w:r>
      <w:r>
        <w:rPr>
          <w:rFonts w:cs="Arial"/>
          <w:bCs/>
          <w:sz w:val="20"/>
          <w:szCs w:val="20"/>
        </w:rPr>
        <w:t xml:space="preserve"> (Imperial War Museums) FR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Claire Reed</w:t>
      </w:r>
      <w:r>
        <w:rPr>
          <w:rFonts w:cs="Arial"/>
          <w:bCs/>
          <w:sz w:val="20"/>
          <w:szCs w:val="20"/>
        </w:rPr>
        <w:t xml:space="preserve"> (Southend Museums Service) CR</w:t>
      </w:r>
    </w:p>
    <w:p w:rsidR="003B3A46" w:rsidRPr="003F22A1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Robert Rose</w:t>
      </w:r>
      <w:r>
        <w:rPr>
          <w:rFonts w:cs="Arial"/>
          <w:bCs/>
          <w:sz w:val="20"/>
          <w:szCs w:val="20"/>
        </w:rPr>
        <w:t xml:space="preserve"> (Braintree Museums) RR</w:t>
      </w:r>
    </w:p>
    <w:p w:rsidR="003B3A46" w:rsidRPr="003B3A46" w:rsidRDefault="003B3A46" w:rsidP="003B3A46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 xml:space="preserve">Jo Ward (Stevenage Museum) </w:t>
      </w:r>
      <w:r w:rsidR="00DA0762">
        <w:rPr>
          <w:rFonts w:cs="Arial"/>
          <w:bCs/>
          <w:sz w:val="20"/>
          <w:szCs w:val="20"/>
        </w:rPr>
        <w:t>JW</w:t>
      </w:r>
    </w:p>
    <w:p w:rsidR="003F22A1" w:rsidRDefault="003F22A1" w:rsidP="003B3A46">
      <w:pPr>
        <w:ind w:left="426" w:hanging="426"/>
        <w:rPr>
          <w:rFonts w:cs="Arial"/>
          <w:bCs/>
          <w:sz w:val="20"/>
          <w:szCs w:val="20"/>
        </w:rPr>
      </w:pPr>
      <w:r w:rsidRPr="003F22A1">
        <w:rPr>
          <w:rFonts w:cs="Arial"/>
          <w:bCs/>
          <w:sz w:val="20"/>
          <w:szCs w:val="20"/>
        </w:rPr>
        <w:t>Kate Warren</w:t>
      </w:r>
      <w:r w:rsidR="00AA184C">
        <w:rPr>
          <w:rFonts w:cs="Arial"/>
          <w:bCs/>
          <w:sz w:val="20"/>
          <w:szCs w:val="20"/>
        </w:rPr>
        <w:t xml:space="preserve"> (</w:t>
      </w:r>
      <w:r w:rsidR="003B3A46">
        <w:rPr>
          <w:rFonts w:cs="Arial"/>
          <w:bCs/>
          <w:sz w:val="20"/>
          <w:szCs w:val="20"/>
        </w:rPr>
        <w:t>St Albans Museums) KW</w:t>
      </w:r>
    </w:p>
    <w:p w:rsidR="00F17033" w:rsidRDefault="003B3A46" w:rsidP="0052307D">
      <w:pPr>
        <w:ind w:left="426" w:hanging="426"/>
        <w:rPr>
          <w:rFonts w:cs="Arial"/>
          <w:bCs/>
          <w:sz w:val="20"/>
          <w:szCs w:val="20"/>
        </w:rPr>
      </w:pPr>
      <w:r w:rsidRPr="003B3A46">
        <w:rPr>
          <w:rFonts w:cs="Arial"/>
          <w:bCs/>
          <w:sz w:val="20"/>
          <w:szCs w:val="20"/>
        </w:rPr>
        <w:t>Sarah Wilson (Peterborough Museum)</w:t>
      </w:r>
      <w:r>
        <w:rPr>
          <w:rFonts w:cs="Arial"/>
          <w:bCs/>
          <w:sz w:val="20"/>
          <w:szCs w:val="20"/>
        </w:rPr>
        <w:t xml:space="preserve"> SW</w:t>
      </w:r>
    </w:p>
    <w:p w:rsidR="00D84EB4" w:rsidRDefault="00D84EB4" w:rsidP="0052307D">
      <w:pPr>
        <w:ind w:left="426" w:hanging="426"/>
        <w:rPr>
          <w:rFonts w:cs="Arial"/>
          <w:bCs/>
          <w:sz w:val="20"/>
          <w:szCs w:val="20"/>
        </w:rPr>
      </w:pPr>
    </w:p>
    <w:p w:rsidR="00D84EB4" w:rsidRDefault="00D84EB4" w:rsidP="0052307D">
      <w:pPr>
        <w:ind w:left="426" w:hanging="426"/>
        <w:rPr>
          <w:rFonts w:cs="Arial"/>
          <w:b/>
          <w:bCs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Apologies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>Amy Cotterill (Essex MDO)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>Kathy Fawcett (Arts Council England)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>Elise Naish (Luton Culture)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>Karen Perkins (Luton Culture)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 xml:space="preserve">Tom Perrett (The Higgins) 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>Claire Walsh (Hertfordshire MDO)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 xml:space="preserve">Jo Warr (Norfolk Museums Service) </w:t>
      </w:r>
    </w:p>
    <w:p w:rsidR="00D84EB4" w:rsidRPr="00D84EB4" w:rsidRDefault="00D84EB4" w:rsidP="00D84EB4">
      <w:pPr>
        <w:ind w:left="426" w:hanging="426"/>
        <w:rPr>
          <w:rFonts w:cs="Arial"/>
          <w:bCs/>
          <w:sz w:val="20"/>
          <w:szCs w:val="20"/>
        </w:rPr>
      </w:pPr>
      <w:r w:rsidRPr="00D84EB4">
        <w:rPr>
          <w:rFonts w:cs="Arial"/>
          <w:bCs/>
          <w:sz w:val="20"/>
          <w:szCs w:val="20"/>
        </w:rPr>
        <w:t>Carolyn Wingfield (Saffron Walden)</w:t>
      </w:r>
    </w:p>
    <w:p w:rsidR="00D84EB4" w:rsidRPr="00D84EB4" w:rsidRDefault="00D84EB4" w:rsidP="0052307D">
      <w:pPr>
        <w:ind w:left="426" w:hanging="426"/>
        <w:rPr>
          <w:rFonts w:cs="Arial"/>
          <w:b/>
          <w:bCs/>
          <w:sz w:val="20"/>
          <w:szCs w:val="20"/>
        </w:rPr>
        <w:sectPr w:rsidR="00D84EB4" w:rsidRPr="00D84EB4" w:rsidSect="000A632F">
          <w:type w:val="continuous"/>
          <w:pgSz w:w="11906" w:h="16838"/>
          <w:pgMar w:top="1134" w:right="1134" w:bottom="1134" w:left="1134" w:header="708" w:footer="297" w:gutter="0"/>
          <w:cols w:num="2" w:space="708"/>
          <w:docGrid w:linePitch="360"/>
        </w:sectPr>
      </w:pPr>
    </w:p>
    <w:p w:rsidR="00D422FF" w:rsidRDefault="00D422FF" w:rsidP="000A632F">
      <w:pPr>
        <w:ind w:left="46"/>
        <w:textAlignment w:val="center"/>
        <w:rPr>
          <w:rFonts w:cs="Arial"/>
          <w:color w:val="000000"/>
          <w:sz w:val="22"/>
          <w:szCs w:val="22"/>
        </w:rPr>
      </w:pPr>
    </w:p>
    <w:tbl>
      <w:tblPr>
        <w:tblStyle w:val="TableGrid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080"/>
        <w:gridCol w:w="1985"/>
      </w:tblGrid>
      <w:tr w:rsidR="00E178DB" w:rsidRPr="006F18CE" w:rsidTr="003C7D23">
        <w:tc>
          <w:tcPr>
            <w:tcW w:w="8080" w:type="dxa"/>
          </w:tcPr>
          <w:p w:rsidR="00E178DB" w:rsidRPr="006F18CE" w:rsidRDefault="00E178DB" w:rsidP="00E178DB">
            <w:pPr>
              <w:rPr>
                <w:rFonts w:cs="Arial"/>
                <w:b/>
                <w:sz w:val="22"/>
                <w:szCs w:val="22"/>
              </w:rPr>
            </w:pPr>
            <w:r w:rsidRPr="006F18CE">
              <w:rPr>
                <w:rFonts w:cs="Arial"/>
                <w:b/>
                <w:sz w:val="22"/>
                <w:szCs w:val="22"/>
              </w:rPr>
              <w:t>Agenda item</w:t>
            </w:r>
          </w:p>
        </w:tc>
        <w:tc>
          <w:tcPr>
            <w:tcW w:w="1985" w:type="dxa"/>
          </w:tcPr>
          <w:p w:rsidR="00E178DB" w:rsidRPr="006F18CE" w:rsidRDefault="00E178DB" w:rsidP="00E178DB">
            <w:pPr>
              <w:rPr>
                <w:rFonts w:cs="Arial"/>
                <w:b/>
                <w:sz w:val="22"/>
                <w:szCs w:val="22"/>
              </w:rPr>
            </w:pPr>
            <w:r w:rsidRPr="006F18CE">
              <w:rPr>
                <w:rFonts w:cs="Arial"/>
                <w:b/>
                <w:sz w:val="22"/>
                <w:szCs w:val="22"/>
              </w:rPr>
              <w:t>Actions/deadline</w:t>
            </w:r>
          </w:p>
        </w:tc>
      </w:tr>
      <w:tr w:rsidR="00E178DB" w:rsidRPr="006F18CE" w:rsidTr="003C7D23">
        <w:tc>
          <w:tcPr>
            <w:tcW w:w="8080" w:type="dxa"/>
          </w:tcPr>
          <w:p w:rsidR="00E178DB" w:rsidRPr="00AA184C" w:rsidRDefault="00E178DB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Apologies and introductions</w:t>
            </w:r>
          </w:p>
          <w:p w:rsidR="00510279" w:rsidRDefault="00510279" w:rsidP="00510279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D84EB4" w:rsidRDefault="00D84EB4" w:rsidP="00B82A7D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cs="Arial"/>
                <w:sz w:val="22"/>
                <w:szCs w:val="22"/>
              </w:rPr>
            </w:pPr>
            <w:r w:rsidRPr="00D84EB4">
              <w:rPr>
                <w:rFonts w:cs="Arial"/>
                <w:sz w:val="22"/>
                <w:szCs w:val="22"/>
              </w:rPr>
              <w:t>Apologies - see above</w:t>
            </w:r>
          </w:p>
          <w:p w:rsidR="00D84EB4" w:rsidRDefault="00D84EB4" w:rsidP="00B82A7D">
            <w:pPr>
              <w:pStyle w:val="ListParagraph"/>
              <w:numPr>
                <w:ilvl w:val="0"/>
                <w:numId w:val="26"/>
              </w:numPr>
              <w:ind w:left="3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 group welcomed John Brown of IWM and Rosalind Palmer of NMS</w:t>
            </w:r>
          </w:p>
          <w:p w:rsidR="00E178DB" w:rsidRPr="00AA184C" w:rsidRDefault="00E178DB" w:rsidP="00D84EB4">
            <w:pPr>
              <w:pStyle w:val="ListParagraph"/>
              <w:ind w:left="406"/>
              <w:textAlignment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E178DB" w:rsidRPr="00AA184C" w:rsidRDefault="00E178DB" w:rsidP="00864700">
            <w:pPr>
              <w:rPr>
                <w:rFonts w:cs="Arial"/>
                <w:b/>
                <w:sz w:val="22"/>
                <w:szCs w:val="22"/>
              </w:rPr>
            </w:pPr>
          </w:p>
        </w:tc>
      </w:tr>
      <w:tr w:rsidR="00E178DB" w:rsidRPr="006F18CE" w:rsidTr="003C7D23">
        <w:tc>
          <w:tcPr>
            <w:tcW w:w="8080" w:type="dxa"/>
          </w:tcPr>
          <w:p w:rsidR="003F22A1" w:rsidRPr="00AA184C" w:rsidRDefault="00E178DB" w:rsidP="003F22A1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Minutes of l</w:t>
            </w:r>
            <w:r w:rsidR="00055FB5" w:rsidRPr="00AA184C">
              <w:rPr>
                <w:rFonts w:cs="Arial"/>
                <w:b/>
                <w:sz w:val="22"/>
                <w:szCs w:val="22"/>
              </w:rPr>
              <w:t>ast meeting and matters arising</w:t>
            </w:r>
          </w:p>
          <w:p w:rsidR="003F22A1" w:rsidRPr="00AA184C" w:rsidRDefault="003F22A1" w:rsidP="003F22A1">
            <w:pPr>
              <w:rPr>
                <w:rFonts w:cs="Arial"/>
                <w:b/>
                <w:sz w:val="22"/>
                <w:szCs w:val="22"/>
              </w:rPr>
            </w:pPr>
          </w:p>
          <w:p w:rsidR="003F22A1" w:rsidRPr="0052307D" w:rsidRDefault="003F22A1" w:rsidP="0052307D">
            <w:pPr>
              <w:rPr>
                <w:rFonts w:cs="Arial"/>
                <w:b/>
                <w:sz w:val="22"/>
                <w:szCs w:val="22"/>
              </w:rPr>
            </w:pPr>
            <w:r w:rsidRPr="0052307D">
              <w:rPr>
                <w:rFonts w:cs="Arial"/>
                <w:sz w:val="22"/>
                <w:szCs w:val="22"/>
              </w:rPr>
              <w:t xml:space="preserve">The minutes of the last meeting were agreed as an accurate record. All actions have been completed. No matters arising. </w:t>
            </w:r>
          </w:p>
          <w:p w:rsidR="005074E3" w:rsidRPr="00AA184C" w:rsidRDefault="005074E3" w:rsidP="003F22A1">
            <w:pPr>
              <w:pStyle w:val="ListParagraph"/>
              <w:ind w:left="36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247429" w:rsidRPr="00AA184C" w:rsidRDefault="00247429" w:rsidP="00864700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C7D23">
        <w:tc>
          <w:tcPr>
            <w:tcW w:w="8080" w:type="dxa"/>
          </w:tcPr>
          <w:p w:rsidR="00C60AEC" w:rsidRPr="00AA184C" w:rsidRDefault="00777BA4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Finalise and agree</w:t>
            </w:r>
            <w:r w:rsidR="00C60AEC" w:rsidRPr="00AA184C">
              <w:rPr>
                <w:rFonts w:cs="Arial"/>
                <w:b/>
                <w:sz w:val="22"/>
                <w:szCs w:val="22"/>
              </w:rPr>
              <w:t xml:space="preserve"> MEE’s </w:t>
            </w:r>
            <w:r w:rsidR="00247429" w:rsidRPr="00AA184C">
              <w:rPr>
                <w:rFonts w:cs="Arial"/>
                <w:b/>
                <w:sz w:val="22"/>
                <w:szCs w:val="22"/>
              </w:rPr>
              <w:t>role and Terms</w:t>
            </w:r>
            <w:r w:rsidRPr="00AA184C">
              <w:rPr>
                <w:rFonts w:cs="Arial"/>
                <w:b/>
                <w:sz w:val="22"/>
                <w:szCs w:val="22"/>
              </w:rPr>
              <w:t xml:space="preserve"> of Reference (</w:t>
            </w:r>
            <w:r w:rsidR="00C60AEC" w:rsidRPr="00AA184C">
              <w:rPr>
                <w:rFonts w:cs="Arial"/>
                <w:b/>
                <w:sz w:val="22"/>
                <w:szCs w:val="22"/>
              </w:rPr>
              <w:t>Tony O’Connor)</w:t>
            </w:r>
          </w:p>
          <w:p w:rsidR="003F22A1" w:rsidRPr="00AA184C" w:rsidRDefault="003F22A1" w:rsidP="003F22A1">
            <w:pPr>
              <w:rPr>
                <w:rFonts w:cs="Arial"/>
                <w:sz w:val="22"/>
                <w:szCs w:val="22"/>
              </w:rPr>
            </w:pPr>
          </w:p>
          <w:p w:rsidR="003F22A1" w:rsidRDefault="003F22A1" w:rsidP="003F22A1">
            <w:pPr>
              <w:rPr>
                <w:rFonts w:cs="Arial"/>
                <w:sz w:val="22"/>
                <w:szCs w:val="22"/>
              </w:rPr>
            </w:pPr>
            <w:r w:rsidRPr="00AA184C">
              <w:rPr>
                <w:rFonts w:cs="Arial"/>
                <w:sz w:val="22"/>
                <w:szCs w:val="22"/>
              </w:rPr>
              <w:t xml:space="preserve">TOC reported </w:t>
            </w:r>
            <w:r w:rsidR="00400801" w:rsidRPr="00AA184C">
              <w:rPr>
                <w:rFonts w:cs="Arial"/>
                <w:sz w:val="22"/>
                <w:szCs w:val="22"/>
              </w:rPr>
              <w:t>on</w:t>
            </w:r>
            <w:r w:rsidRPr="00AA184C">
              <w:rPr>
                <w:rFonts w:cs="Arial"/>
                <w:sz w:val="22"/>
                <w:szCs w:val="22"/>
              </w:rPr>
              <w:t xml:space="preserve"> the new draft terms of reference </w:t>
            </w:r>
            <w:r w:rsidR="00400801" w:rsidRPr="00AA184C">
              <w:rPr>
                <w:rFonts w:cs="Arial"/>
                <w:sz w:val="22"/>
                <w:szCs w:val="22"/>
              </w:rPr>
              <w:t>(</w:t>
            </w:r>
            <w:r w:rsidRPr="00AA184C">
              <w:rPr>
                <w:rFonts w:cs="Arial"/>
                <w:sz w:val="22"/>
                <w:szCs w:val="22"/>
              </w:rPr>
              <w:t>circulated</w:t>
            </w:r>
            <w:r w:rsidR="00400801" w:rsidRPr="00AA184C">
              <w:rPr>
                <w:rFonts w:cs="Arial"/>
                <w:sz w:val="22"/>
                <w:szCs w:val="22"/>
              </w:rPr>
              <w:t xml:space="preserve"> before the meeting)</w:t>
            </w:r>
            <w:r w:rsidRPr="00AA184C">
              <w:rPr>
                <w:rFonts w:cs="Arial"/>
                <w:sz w:val="22"/>
                <w:szCs w:val="22"/>
              </w:rPr>
              <w:t xml:space="preserve">. Key points to finalise </w:t>
            </w:r>
            <w:r w:rsidR="00400801" w:rsidRPr="00AA184C">
              <w:rPr>
                <w:rFonts w:cs="Arial"/>
                <w:sz w:val="22"/>
                <w:szCs w:val="22"/>
              </w:rPr>
              <w:t>were</w:t>
            </w:r>
            <w:r w:rsidRPr="00AA184C">
              <w:rPr>
                <w:rFonts w:cs="Arial"/>
                <w:sz w:val="22"/>
                <w:szCs w:val="22"/>
              </w:rPr>
              <w:t>:</w:t>
            </w:r>
          </w:p>
          <w:p w:rsidR="005C79D3" w:rsidRDefault="00AA184C" w:rsidP="00303076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 w:rsidRPr="005C79D3">
              <w:rPr>
                <w:rFonts w:cs="Arial"/>
                <w:sz w:val="22"/>
                <w:szCs w:val="22"/>
              </w:rPr>
              <w:t>MEE members to act as regional representatives</w:t>
            </w:r>
            <w:r w:rsidR="0052307D" w:rsidRPr="005C79D3">
              <w:rPr>
                <w:rFonts w:cs="Arial"/>
                <w:sz w:val="22"/>
                <w:szCs w:val="22"/>
              </w:rPr>
              <w:t xml:space="preserve"> on regional and national platforms including NMDC, AIM Council or AIM meetings, LEPs, </w:t>
            </w:r>
            <w:proofErr w:type="spellStart"/>
            <w:r w:rsidR="0052307D" w:rsidRPr="005C79D3">
              <w:rPr>
                <w:rFonts w:cs="Arial"/>
                <w:sz w:val="22"/>
                <w:szCs w:val="22"/>
              </w:rPr>
              <w:t>etc</w:t>
            </w:r>
            <w:proofErr w:type="spellEnd"/>
            <w:r w:rsidR="0052307D" w:rsidRPr="005C79D3">
              <w:rPr>
                <w:rFonts w:cs="Arial"/>
                <w:sz w:val="22"/>
                <w:szCs w:val="22"/>
              </w:rPr>
              <w:t xml:space="preserve"> – </w:t>
            </w:r>
            <w:r w:rsidR="00681A68">
              <w:rPr>
                <w:rFonts w:cs="Arial"/>
                <w:b/>
                <w:sz w:val="22"/>
                <w:szCs w:val="22"/>
              </w:rPr>
              <w:t>agreed</w:t>
            </w:r>
            <w:r w:rsidR="0052307D" w:rsidRPr="005C79D3">
              <w:rPr>
                <w:rFonts w:cs="Arial"/>
                <w:sz w:val="22"/>
                <w:szCs w:val="22"/>
              </w:rPr>
              <w:t>.</w:t>
            </w:r>
          </w:p>
          <w:p w:rsidR="0052307D" w:rsidRPr="005C79D3" w:rsidRDefault="0034154A" w:rsidP="00303076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 w:rsidRPr="005C79D3">
              <w:rPr>
                <w:rFonts w:cs="Arial"/>
                <w:sz w:val="22"/>
                <w:szCs w:val="22"/>
              </w:rPr>
              <w:t xml:space="preserve">Benchmark criteria for MEE membership </w:t>
            </w:r>
            <w:r w:rsidR="0052307D" w:rsidRPr="005C79D3">
              <w:rPr>
                <w:rFonts w:cs="Arial"/>
                <w:sz w:val="22"/>
                <w:szCs w:val="22"/>
              </w:rPr>
              <w:t>–</w:t>
            </w:r>
            <w:r w:rsidR="003F22A1" w:rsidRPr="005C79D3">
              <w:rPr>
                <w:rFonts w:cs="Arial"/>
                <w:sz w:val="22"/>
                <w:szCs w:val="22"/>
              </w:rPr>
              <w:t xml:space="preserve"> inc</w:t>
            </w:r>
            <w:r w:rsidR="0070320D" w:rsidRPr="005C79D3">
              <w:rPr>
                <w:rFonts w:cs="Arial"/>
                <w:sz w:val="22"/>
                <w:szCs w:val="22"/>
              </w:rPr>
              <w:t xml:space="preserve">ome qualification </w:t>
            </w:r>
            <w:r w:rsidR="0052307D" w:rsidRPr="005C79D3">
              <w:rPr>
                <w:rFonts w:cs="Arial"/>
                <w:sz w:val="22"/>
                <w:szCs w:val="22"/>
              </w:rPr>
              <w:t>was</w:t>
            </w:r>
            <w:r w:rsidR="0070320D" w:rsidRPr="005C79D3">
              <w:rPr>
                <w:rFonts w:cs="Arial"/>
                <w:sz w:val="22"/>
                <w:szCs w:val="22"/>
              </w:rPr>
              <w:t xml:space="preserve"> </w:t>
            </w:r>
            <w:r w:rsidR="0052307D" w:rsidRPr="005C79D3">
              <w:rPr>
                <w:rFonts w:cs="Arial"/>
                <w:sz w:val="22"/>
                <w:szCs w:val="22"/>
              </w:rPr>
              <w:t>lowered to £175,000</w:t>
            </w:r>
            <w:r w:rsidR="0070320D" w:rsidRPr="005C79D3">
              <w:rPr>
                <w:rFonts w:cs="Arial"/>
                <w:sz w:val="22"/>
                <w:szCs w:val="22"/>
              </w:rPr>
              <w:t>, meaning two new museums would qualify for MEE (</w:t>
            </w:r>
            <w:r w:rsidR="003F22A1" w:rsidRPr="005C79D3">
              <w:rPr>
                <w:rFonts w:cs="Arial"/>
                <w:sz w:val="22"/>
                <w:szCs w:val="22"/>
              </w:rPr>
              <w:t>Hertford Museum and Stained Glass Museum</w:t>
            </w:r>
            <w:r w:rsidR="0070320D" w:rsidRPr="005C79D3">
              <w:rPr>
                <w:rFonts w:cs="Arial"/>
                <w:sz w:val="22"/>
                <w:szCs w:val="22"/>
              </w:rPr>
              <w:t xml:space="preserve">). </w:t>
            </w:r>
          </w:p>
          <w:p w:rsidR="003F22A1" w:rsidRPr="00AA184C" w:rsidRDefault="0070320D" w:rsidP="003F22A1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In addition, </w:t>
            </w:r>
            <w:r w:rsidR="003F22A1" w:rsidRPr="00AA184C">
              <w:rPr>
                <w:rFonts w:cs="Arial"/>
                <w:sz w:val="22"/>
                <w:szCs w:val="22"/>
              </w:rPr>
              <w:t>other museum</w:t>
            </w:r>
            <w:r>
              <w:rPr>
                <w:rFonts w:cs="Arial"/>
                <w:sz w:val="22"/>
                <w:szCs w:val="22"/>
              </w:rPr>
              <w:t>s have been informally invited to attend in the past</w:t>
            </w:r>
            <w:r w:rsidR="0052307D">
              <w:rPr>
                <w:rFonts w:cs="Arial"/>
                <w:sz w:val="22"/>
                <w:szCs w:val="22"/>
              </w:rPr>
              <w:t xml:space="preserve">. Discussion of </w:t>
            </w:r>
            <w:r w:rsidR="00681A68">
              <w:rPr>
                <w:rFonts w:cs="Arial"/>
                <w:sz w:val="22"/>
                <w:szCs w:val="22"/>
              </w:rPr>
              <w:t xml:space="preserve">admitting </w:t>
            </w:r>
            <w:r w:rsidR="0052307D">
              <w:rPr>
                <w:rFonts w:cs="Arial"/>
                <w:sz w:val="22"/>
                <w:szCs w:val="22"/>
              </w:rPr>
              <w:t>museums with incomes over £100,000, more than five members of staff and ability to provide mentoring</w:t>
            </w:r>
            <w:r>
              <w:rPr>
                <w:rFonts w:cs="Arial"/>
                <w:sz w:val="22"/>
                <w:szCs w:val="22"/>
              </w:rPr>
              <w:t xml:space="preserve"> (Ely</w:t>
            </w:r>
            <w:r w:rsidR="0052307D">
              <w:rPr>
                <w:rFonts w:cs="Arial"/>
                <w:sz w:val="22"/>
                <w:szCs w:val="22"/>
              </w:rPr>
              <w:t xml:space="preserve"> Museum</w:t>
            </w:r>
            <w:r w:rsidR="003F22A1" w:rsidRPr="00AA184C">
              <w:rPr>
                <w:rFonts w:cs="Arial"/>
                <w:sz w:val="22"/>
                <w:szCs w:val="22"/>
              </w:rPr>
              <w:t>, Long Shop</w:t>
            </w:r>
            <w:r w:rsidR="0052307D">
              <w:rPr>
                <w:rFonts w:cs="Arial"/>
                <w:sz w:val="22"/>
                <w:szCs w:val="22"/>
              </w:rPr>
              <w:t xml:space="preserve"> Museum</w:t>
            </w:r>
            <w:r w:rsidR="003F22A1" w:rsidRPr="00AA184C">
              <w:rPr>
                <w:rFonts w:cs="Arial"/>
                <w:sz w:val="22"/>
                <w:szCs w:val="22"/>
              </w:rPr>
              <w:t>, Museum of Cambridge, Norris</w:t>
            </w:r>
            <w:r w:rsidR="0052307D">
              <w:rPr>
                <w:rFonts w:cs="Arial"/>
                <w:sz w:val="22"/>
                <w:szCs w:val="22"/>
              </w:rPr>
              <w:t xml:space="preserve"> Museum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, </w:t>
            </w:r>
            <w:r w:rsidR="0052307D" w:rsidRPr="00AA184C">
              <w:rPr>
                <w:rFonts w:cs="Arial"/>
                <w:sz w:val="22"/>
                <w:szCs w:val="22"/>
              </w:rPr>
              <w:t>Panacea</w:t>
            </w:r>
            <w:r w:rsidR="0052307D">
              <w:rPr>
                <w:rFonts w:cs="Arial"/>
                <w:sz w:val="22"/>
                <w:szCs w:val="22"/>
              </w:rPr>
              <w:t xml:space="preserve"> Museum</w:t>
            </w:r>
            <w:r w:rsidR="003F22A1" w:rsidRPr="00AA184C">
              <w:rPr>
                <w:rFonts w:cs="Arial"/>
                <w:sz w:val="22"/>
                <w:szCs w:val="22"/>
              </w:rPr>
              <w:t>)</w:t>
            </w:r>
            <w:r w:rsidR="0052307D">
              <w:rPr>
                <w:rFonts w:cs="Arial"/>
                <w:sz w:val="22"/>
                <w:szCs w:val="22"/>
              </w:rPr>
              <w:t xml:space="preserve"> </w:t>
            </w:r>
            <w:r w:rsidR="0052307D">
              <w:rPr>
                <w:rFonts w:cs="Arial"/>
                <w:sz w:val="22"/>
                <w:szCs w:val="22"/>
              </w:rPr>
              <w:lastRenderedPageBreak/>
              <w:t xml:space="preserve">– </w:t>
            </w:r>
            <w:r w:rsidR="00D84EB4">
              <w:rPr>
                <w:rFonts w:cs="Arial"/>
                <w:sz w:val="22"/>
                <w:szCs w:val="22"/>
              </w:rPr>
              <w:t>suggested inviting</w:t>
            </w:r>
            <w:r w:rsidR="0052307D">
              <w:rPr>
                <w:rFonts w:cs="Arial"/>
                <w:sz w:val="22"/>
                <w:szCs w:val="22"/>
              </w:rPr>
              <w:t xml:space="preserve"> these museums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 </w:t>
            </w:r>
            <w:r w:rsidR="0052307D">
              <w:rPr>
                <w:rFonts w:cs="Arial"/>
                <w:sz w:val="22"/>
                <w:szCs w:val="22"/>
              </w:rPr>
              <w:t xml:space="preserve">to attend </w:t>
            </w:r>
            <w:r w:rsidR="005C79D3">
              <w:rPr>
                <w:rFonts w:cs="Arial"/>
                <w:sz w:val="22"/>
                <w:szCs w:val="22"/>
              </w:rPr>
              <w:t>meetings</w:t>
            </w:r>
            <w:r w:rsidR="0052307D">
              <w:rPr>
                <w:rFonts w:cs="Arial"/>
                <w:sz w:val="22"/>
                <w:szCs w:val="22"/>
              </w:rPr>
              <w:t xml:space="preserve"> and </w:t>
            </w:r>
            <w:r w:rsidR="00681A68">
              <w:rPr>
                <w:rFonts w:cs="Arial"/>
                <w:sz w:val="22"/>
                <w:szCs w:val="22"/>
              </w:rPr>
              <w:t xml:space="preserve">to </w:t>
            </w:r>
            <w:r w:rsidR="0052307D">
              <w:rPr>
                <w:rFonts w:cs="Arial"/>
                <w:sz w:val="22"/>
                <w:szCs w:val="22"/>
              </w:rPr>
              <w:t xml:space="preserve">receive minutes </w:t>
            </w:r>
            <w:r w:rsidR="003F22A1" w:rsidRPr="00AA184C">
              <w:rPr>
                <w:rFonts w:cs="Arial"/>
                <w:sz w:val="22"/>
                <w:szCs w:val="22"/>
              </w:rPr>
              <w:t>on a</w:t>
            </w:r>
            <w:r w:rsidR="0052307D">
              <w:rPr>
                <w:rFonts w:cs="Arial"/>
                <w:sz w:val="22"/>
                <w:szCs w:val="22"/>
              </w:rPr>
              <w:t xml:space="preserve">n informal </w:t>
            </w:r>
            <w:r w:rsidR="003F22A1" w:rsidRPr="00AA184C">
              <w:rPr>
                <w:rFonts w:cs="Arial"/>
                <w:sz w:val="22"/>
                <w:szCs w:val="22"/>
              </w:rPr>
              <w:t>basis</w:t>
            </w:r>
            <w:r w:rsidR="0052307D">
              <w:rPr>
                <w:rFonts w:cs="Arial"/>
                <w:sz w:val="22"/>
                <w:szCs w:val="22"/>
              </w:rPr>
              <w:t xml:space="preserve"> under the 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chairman’s prerogative. </w:t>
            </w:r>
            <w:r w:rsidR="00D84EB4">
              <w:rPr>
                <w:rFonts w:cs="Arial"/>
                <w:b/>
                <w:sz w:val="22"/>
                <w:szCs w:val="22"/>
              </w:rPr>
              <w:t>Agreed.</w:t>
            </w:r>
          </w:p>
          <w:p w:rsidR="005C79D3" w:rsidRPr="00AA184C" w:rsidRDefault="005C79D3" w:rsidP="005C79D3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 w:rsidRPr="0052307D">
              <w:rPr>
                <w:rFonts w:cs="Arial"/>
                <w:sz w:val="22"/>
                <w:szCs w:val="22"/>
              </w:rPr>
              <w:t>Multiple site museum services</w:t>
            </w:r>
            <w:r w:rsidRPr="00AA184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criteria amended to permit two members from museums with more than one site and more than 30 members of staff – </w:t>
            </w:r>
            <w:r w:rsidR="00681A68">
              <w:rPr>
                <w:rFonts w:cs="Arial"/>
                <w:b/>
                <w:sz w:val="22"/>
                <w:szCs w:val="22"/>
              </w:rPr>
              <w:t>agreed</w:t>
            </w:r>
            <w:r>
              <w:rPr>
                <w:rFonts w:cs="Arial"/>
                <w:sz w:val="22"/>
                <w:szCs w:val="22"/>
              </w:rPr>
              <w:t xml:space="preserve">. </w:t>
            </w:r>
          </w:p>
          <w:p w:rsidR="00D55828" w:rsidRDefault="005C79D3" w:rsidP="00777BA4">
            <w:pPr>
              <w:numPr>
                <w:ilvl w:val="0"/>
                <w:numId w:val="31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Discussion of</w:t>
            </w:r>
            <w:r w:rsidR="00915584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publication of </w:t>
            </w:r>
            <w:r w:rsidR="00915584">
              <w:rPr>
                <w:rFonts w:cs="Arial"/>
                <w:sz w:val="22"/>
                <w:szCs w:val="22"/>
              </w:rPr>
              <w:t>minutes of meeting</w:t>
            </w:r>
            <w:r w:rsidR="00681A68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>. Suggested publishing mi</w:t>
            </w:r>
            <w:r w:rsidR="0070320D">
              <w:rPr>
                <w:rFonts w:cs="Arial"/>
                <w:sz w:val="22"/>
                <w:szCs w:val="22"/>
              </w:rPr>
              <w:t>nutes on SHARE website</w:t>
            </w:r>
            <w:r>
              <w:rPr>
                <w:rFonts w:cs="Arial"/>
                <w:sz w:val="22"/>
                <w:szCs w:val="22"/>
              </w:rPr>
              <w:t xml:space="preserve"> – </w:t>
            </w:r>
            <w:r w:rsidRPr="00D84EB4">
              <w:rPr>
                <w:rFonts w:cs="Arial"/>
                <w:b/>
                <w:sz w:val="22"/>
                <w:szCs w:val="22"/>
              </w:rPr>
              <w:t>agreed</w:t>
            </w:r>
            <w:r w:rsidR="0070320D" w:rsidRPr="00D84EB4">
              <w:rPr>
                <w:rFonts w:cs="Arial"/>
                <w:b/>
                <w:sz w:val="22"/>
                <w:szCs w:val="22"/>
              </w:rPr>
              <w:t>,</w:t>
            </w:r>
            <w:r w:rsidR="0070320D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provided minutes are </w:t>
            </w:r>
            <w:r w:rsidR="0070320D">
              <w:rPr>
                <w:rFonts w:cs="Arial"/>
                <w:sz w:val="22"/>
                <w:szCs w:val="22"/>
              </w:rPr>
              <w:t xml:space="preserve">circulated to MEE group </w:t>
            </w:r>
            <w:r>
              <w:rPr>
                <w:rFonts w:cs="Arial"/>
                <w:sz w:val="22"/>
                <w:szCs w:val="22"/>
              </w:rPr>
              <w:t>with at least one week’s notice for comments and amendments</w:t>
            </w:r>
            <w:r w:rsidR="00681A68">
              <w:rPr>
                <w:rFonts w:cs="Arial"/>
                <w:sz w:val="22"/>
                <w:szCs w:val="22"/>
              </w:rPr>
              <w:t>.</w:t>
            </w:r>
          </w:p>
          <w:p w:rsidR="005C79D3" w:rsidRPr="005C79D3" w:rsidRDefault="005C79D3" w:rsidP="00D84EB4">
            <w:pPr>
              <w:ind w:left="360"/>
              <w:rPr>
                <w:rFonts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9C7784" w:rsidRPr="00AA184C" w:rsidRDefault="009C7784" w:rsidP="00C60AEC">
            <w:pPr>
              <w:rPr>
                <w:rFonts w:cs="Arial"/>
                <w:sz w:val="22"/>
                <w:szCs w:val="22"/>
              </w:rPr>
            </w:pPr>
          </w:p>
          <w:p w:rsidR="009C7784" w:rsidRPr="00AA184C" w:rsidRDefault="009C7784" w:rsidP="00C60AEC">
            <w:pPr>
              <w:rPr>
                <w:rFonts w:cs="Arial"/>
                <w:sz w:val="22"/>
                <w:szCs w:val="22"/>
              </w:rPr>
            </w:pPr>
          </w:p>
          <w:p w:rsidR="0052307D" w:rsidRDefault="0052307D" w:rsidP="00C60AEC">
            <w:pPr>
              <w:rPr>
                <w:rFonts w:cs="Arial"/>
                <w:sz w:val="22"/>
                <w:szCs w:val="22"/>
              </w:rPr>
            </w:pPr>
          </w:p>
          <w:p w:rsidR="0052307D" w:rsidRDefault="0052307D" w:rsidP="00C60AEC">
            <w:pPr>
              <w:rPr>
                <w:rFonts w:cs="Arial"/>
                <w:sz w:val="22"/>
                <w:szCs w:val="22"/>
              </w:rPr>
            </w:pPr>
          </w:p>
          <w:p w:rsidR="0052307D" w:rsidRDefault="0052307D" w:rsidP="00C60AEC">
            <w:pPr>
              <w:rPr>
                <w:rFonts w:cs="Arial"/>
                <w:sz w:val="22"/>
                <w:szCs w:val="22"/>
              </w:rPr>
            </w:pPr>
          </w:p>
          <w:p w:rsidR="0052307D" w:rsidRDefault="0052307D" w:rsidP="00C60AEC">
            <w:pPr>
              <w:rPr>
                <w:rFonts w:cs="Arial"/>
                <w:sz w:val="22"/>
                <w:szCs w:val="22"/>
              </w:rPr>
            </w:pPr>
          </w:p>
          <w:p w:rsidR="009C7784" w:rsidRDefault="0052307D" w:rsidP="00C60A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JE to write to new members to invite them to join MEE</w:t>
            </w:r>
          </w:p>
          <w:p w:rsidR="0052307D" w:rsidRDefault="0052307D" w:rsidP="00C60AEC">
            <w:pPr>
              <w:rPr>
                <w:rFonts w:cs="Arial"/>
                <w:sz w:val="22"/>
                <w:szCs w:val="22"/>
              </w:rPr>
            </w:pPr>
          </w:p>
          <w:p w:rsidR="0052307D" w:rsidRPr="00AA184C" w:rsidRDefault="0052307D" w:rsidP="00C60A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TOC to write to new museums to invite them to attend meetings</w:t>
            </w:r>
          </w:p>
          <w:p w:rsidR="009C7784" w:rsidRPr="00AA184C" w:rsidRDefault="009C7784" w:rsidP="00C60AEC">
            <w:pPr>
              <w:rPr>
                <w:rFonts w:cs="Arial"/>
                <w:sz w:val="22"/>
                <w:szCs w:val="22"/>
              </w:rPr>
            </w:pPr>
          </w:p>
          <w:p w:rsidR="00510279" w:rsidRPr="00AA184C" w:rsidRDefault="00510279" w:rsidP="00C60AEC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C7D23">
        <w:tc>
          <w:tcPr>
            <w:tcW w:w="8080" w:type="dxa"/>
          </w:tcPr>
          <w:p w:rsidR="00CE6908" w:rsidRPr="0070320D" w:rsidRDefault="00777BA4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lastRenderedPageBreak/>
              <w:t>SHARE Programme Review</w:t>
            </w:r>
            <w:r w:rsidR="00C60AEC" w:rsidRPr="00AA184C">
              <w:rPr>
                <w:rFonts w:cs="Arial"/>
                <w:b/>
                <w:sz w:val="22"/>
                <w:szCs w:val="22"/>
              </w:rPr>
              <w:t xml:space="preserve"> (</w:t>
            </w:r>
            <w:r w:rsidRPr="00AA184C">
              <w:rPr>
                <w:rFonts w:cs="Arial"/>
                <w:b/>
                <w:sz w:val="22"/>
                <w:szCs w:val="22"/>
              </w:rPr>
              <w:t>Jamie Everitt</w:t>
            </w:r>
            <w:r w:rsidR="00C60AEC" w:rsidRPr="00AA184C">
              <w:rPr>
                <w:rFonts w:cs="Arial"/>
                <w:b/>
                <w:sz w:val="22"/>
                <w:szCs w:val="22"/>
              </w:rPr>
              <w:t>)</w:t>
            </w:r>
            <w:r w:rsidR="001C7B6A" w:rsidRPr="00AA184C">
              <w:rPr>
                <w:rFonts w:cs="Arial"/>
                <w:sz w:val="22"/>
                <w:szCs w:val="22"/>
              </w:rPr>
              <w:t xml:space="preserve"> </w:t>
            </w:r>
          </w:p>
          <w:p w:rsidR="0070320D" w:rsidRDefault="0070320D" w:rsidP="0070320D">
            <w:pPr>
              <w:rPr>
                <w:rFonts w:cs="Arial"/>
                <w:b/>
                <w:sz w:val="22"/>
                <w:szCs w:val="22"/>
              </w:rPr>
            </w:pPr>
          </w:p>
          <w:p w:rsidR="005074E3" w:rsidRPr="00AA184C" w:rsidRDefault="0070320D" w:rsidP="008A2242">
            <w:pPr>
              <w:rPr>
                <w:rFonts w:cs="Arial"/>
                <w:b/>
                <w:sz w:val="22"/>
                <w:szCs w:val="22"/>
              </w:rPr>
            </w:pPr>
            <w:r w:rsidRPr="0070320D">
              <w:rPr>
                <w:rFonts w:cs="Arial"/>
                <w:sz w:val="22"/>
                <w:szCs w:val="22"/>
              </w:rPr>
              <w:t xml:space="preserve">JE reported on </w:t>
            </w:r>
            <w:r>
              <w:rPr>
                <w:rFonts w:cs="Arial"/>
                <w:sz w:val="22"/>
                <w:szCs w:val="22"/>
              </w:rPr>
              <w:t xml:space="preserve">SHARE’s </w:t>
            </w:r>
            <w:r w:rsidR="008A2242">
              <w:rPr>
                <w:rFonts w:cs="Arial"/>
                <w:sz w:val="22"/>
                <w:szCs w:val="22"/>
              </w:rPr>
              <w:t xml:space="preserve">planned </w:t>
            </w:r>
            <w:r>
              <w:rPr>
                <w:rFonts w:cs="Arial"/>
                <w:sz w:val="22"/>
                <w:szCs w:val="22"/>
              </w:rPr>
              <w:t>prog</w:t>
            </w:r>
            <w:r w:rsidR="00821CE4">
              <w:rPr>
                <w:rFonts w:cs="Arial"/>
                <w:sz w:val="22"/>
                <w:szCs w:val="22"/>
              </w:rPr>
              <w:t>ramme</w:t>
            </w:r>
            <w:r w:rsidR="008A2242">
              <w:rPr>
                <w:rFonts w:cs="Arial"/>
                <w:sz w:val="22"/>
                <w:szCs w:val="22"/>
              </w:rPr>
              <w:t>s for 2017-18 and 2018-22:</w:t>
            </w:r>
          </w:p>
          <w:p w:rsidR="0052307D" w:rsidRDefault="005C79D3" w:rsidP="00485029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Application to ACE 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for </w:t>
            </w:r>
            <w:r w:rsidRPr="00AA184C">
              <w:rPr>
                <w:rFonts w:cs="Arial"/>
                <w:sz w:val="22"/>
                <w:szCs w:val="22"/>
              </w:rPr>
              <w:t>Sec</w:t>
            </w:r>
            <w:r>
              <w:rPr>
                <w:rFonts w:cs="Arial"/>
                <w:sz w:val="22"/>
                <w:szCs w:val="22"/>
              </w:rPr>
              <w:t xml:space="preserve">tor Support Organisation </w:t>
            </w:r>
            <w:r w:rsidR="00485029">
              <w:rPr>
                <w:rFonts w:cs="Arial"/>
                <w:sz w:val="22"/>
                <w:szCs w:val="22"/>
              </w:rPr>
              <w:t xml:space="preserve">status </w:t>
            </w:r>
            <w:r>
              <w:rPr>
                <w:rFonts w:cs="Arial"/>
                <w:sz w:val="22"/>
                <w:szCs w:val="22"/>
              </w:rPr>
              <w:t xml:space="preserve">was </w:t>
            </w:r>
            <w:r w:rsidR="00485029">
              <w:rPr>
                <w:rFonts w:cs="Arial"/>
                <w:sz w:val="22"/>
                <w:szCs w:val="22"/>
              </w:rPr>
              <w:t>submitted in January</w:t>
            </w:r>
            <w:r>
              <w:rPr>
                <w:rFonts w:cs="Arial"/>
                <w:sz w:val="22"/>
                <w:szCs w:val="22"/>
              </w:rPr>
              <w:t xml:space="preserve">, outcome expected on </w:t>
            </w:r>
            <w:r w:rsidR="003F22A1" w:rsidRPr="00AA184C">
              <w:rPr>
                <w:rFonts w:cs="Arial"/>
                <w:sz w:val="22"/>
                <w:szCs w:val="22"/>
              </w:rPr>
              <w:t>27 June</w:t>
            </w:r>
            <w:r w:rsidR="00821CE4">
              <w:rPr>
                <w:rFonts w:cs="Arial"/>
                <w:sz w:val="22"/>
                <w:szCs w:val="22"/>
              </w:rPr>
              <w:t xml:space="preserve">. </w:t>
            </w:r>
            <w:r>
              <w:rPr>
                <w:rFonts w:cs="Arial"/>
                <w:sz w:val="22"/>
                <w:szCs w:val="22"/>
              </w:rPr>
              <w:t>Indicated b</w:t>
            </w:r>
            <w:r w:rsidR="00821CE4">
              <w:rPr>
                <w:rFonts w:cs="Arial"/>
                <w:sz w:val="22"/>
                <w:szCs w:val="22"/>
              </w:rPr>
              <w:t xml:space="preserve">udget </w:t>
            </w:r>
            <w:r w:rsidR="0079279A">
              <w:rPr>
                <w:rFonts w:cs="Arial"/>
                <w:sz w:val="22"/>
                <w:szCs w:val="22"/>
              </w:rPr>
              <w:t>raised</w:t>
            </w:r>
            <w:r>
              <w:rPr>
                <w:rFonts w:cs="Arial"/>
                <w:sz w:val="22"/>
                <w:szCs w:val="22"/>
              </w:rPr>
              <w:t xml:space="preserve"> slightly to </w:t>
            </w:r>
            <w:r w:rsidR="00821CE4">
              <w:rPr>
                <w:rFonts w:cs="Arial"/>
                <w:sz w:val="22"/>
                <w:szCs w:val="22"/>
              </w:rPr>
              <w:t xml:space="preserve">£436,000 but </w:t>
            </w:r>
            <w:r>
              <w:rPr>
                <w:rFonts w:cs="Arial"/>
                <w:sz w:val="22"/>
                <w:szCs w:val="22"/>
              </w:rPr>
              <w:t>increased costs</w:t>
            </w:r>
            <w:r w:rsidR="00DD5F8C">
              <w:rPr>
                <w:rFonts w:cs="Arial"/>
                <w:sz w:val="22"/>
                <w:szCs w:val="22"/>
              </w:rPr>
              <w:t>,</w:t>
            </w:r>
            <w:r>
              <w:rPr>
                <w:rFonts w:cs="Arial"/>
                <w:sz w:val="22"/>
                <w:szCs w:val="22"/>
              </w:rPr>
              <w:t xml:space="preserve"> additional requirements </w:t>
            </w:r>
            <w:r w:rsidR="00DD5F8C">
              <w:rPr>
                <w:rFonts w:cs="Arial"/>
                <w:sz w:val="22"/>
                <w:szCs w:val="22"/>
              </w:rPr>
              <w:t xml:space="preserve">and new programmes </w:t>
            </w:r>
            <w:r>
              <w:rPr>
                <w:rFonts w:cs="Arial"/>
                <w:sz w:val="22"/>
                <w:szCs w:val="22"/>
              </w:rPr>
              <w:t xml:space="preserve">meant it was still </w:t>
            </w:r>
            <w:r w:rsidR="00DD5F8C">
              <w:rPr>
                <w:rFonts w:cs="Arial"/>
                <w:sz w:val="22"/>
                <w:szCs w:val="22"/>
              </w:rPr>
              <w:t>a tight budget.</w:t>
            </w:r>
          </w:p>
          <w:p w:rsidR="005C79D3" w:rsidRDefault="005C79D3" w:rsidP="00485029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Following consultation results, the SHARE </w:t>
            </w:r>
            <w:r w:rsidR="00485029">
              <w:rPr>
                <w:rFonts w:cs="Arial"/>
                <w:sz w:val="22"/>
                <w:szCs w:val="22"/>
              </w:rPr>
              <w:t xml:space="preserve">training programme </w:t>
            </w:r>
            <w:r w:rsidR="0079279A">
              <w:rPr>
                <w:rFonts w:cs="Arial"/>
                <w:sz w:val="22"/>
                <w:szCs w:val="22"/>
              </w:rPr>
              <w:t xml:space="preserve">has been </w:t>
            </w:r>
            <w:r w:rsidR="0052307D">
              <w:rPr>
                <w:rFonts w:cs="Arial"/>
                <w:sz w:val="22"/>
                <w:szCs w:val="22"/>
              </w:rPr>
              <w:t>planned to continue</w:t>
            </w:r>
            <w:r w:rsidR="0079279A">
              <w:rPr>
                <w:rFonts w:cs="Arial"/>
                <w:sz w:val="22"/>
                <w:szCs w:val="22"/>
              </w:rPr>
              <w:t xml:space="preserve"> in its current comprehensive form, with the addition of </w:t>
            </w:r>
            <w:r w:rsidR="0052307D">
              <w:rPr>
                <w:rFonts w:cs="Arial"/>
                <w:sz w:val="22"/>
                <w:szCs w:val="22"/>
              </w:rPr>
              <w:t xml:space="preserve">key elements of </w:t>
            </w:r>
            <w:r w:rsidR="0079279A">
              <w:rPr>
                <w:rFonts w:cs="Arial"/>
                <w:sz w:val="22"/>
                <w:szCs w:val="22"/>
              </w:rPr>
              <w:t xml:space="preserve">the </w:t>
            </w:r>
            <w:r w:rsidR="003F22A1" w:rsidRPr="00AA184C">
              <w:rPr>
                <w:rFonts w:cs="Arial"/>
                <w:sz w:val="22"/>
                <w:szCs w:val="22"/>
              </w:rPr>
              <w:t>SHARED Enterprise</w:t>
            </w:r>
            <w:r w:rsidR="0079279A">
              <w:rPr>
                <w:rFonts w:cs="Arial"/>
                <w:sz w:val="22"/>
                <w:szCs w:val="22"/>
              </w:rPr>
              <w:t xml:space="preserve"> programme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. </w:t>
            </w:r>
          </w:p>
          <w:p w:rsidR="00AA184C" w:rsidRPr="00485029" w:rsidRDefault="003F22A1" w:rsidP="00485029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2"/>
                <w:szCs w:val="22"/>
              </w:rPr>
            </w:pPr>
            <w:r w:rsidRPr="00AA184C">
              <w:rPr>
                <w:rFonts w:cs="Arial"/>
                <w:sz w:val="22"/>
                <w:szCs w:val="22"/>
              </w:rPr>
              <w:t xml:space="preserve">Continued </w:t>
            </w:r>
            <w:r w:rsidR="00485029">
              <w:rPr>
                <w:rFonts w:cs="Arial"/>
                <w:sz w:val="22"/>
                <w:szCs w:val="22"/>
              </w:rPr>
              <w:t xml:space="preserve">popular </w:t>
            </w:r>
            <w:r w:rsidR="0079279A">
              <w:rPr>
                <w:rFonts w:cs="Arial"/>
                <w:sz w:val="22"/>
                <w:szCs w:val="22"/>
              </w:rPr>
              <w:t xml:space="preserve">development and grants </w:t>
            </w:r>
            <w:r w:rsidRPr="00AA184C">
              <w:rPr>
                <w:rFonts w:cs="Arial"/>
                <w:sz w:val="22"/>
                <w:szCs w:val="22"/>
              </w:rPr>
              <w:t>programmes</w:t>
            </w:r>
            <w:r w:rsidR="00485029">
              <w:rPr>
                <w:rFonts w:cs="Arial"/>
                <w:sz w:val="22"/>
                <w:szCs w:val="22"/>
              </w:rPr>
              <w:t xml:space="preserve"> </w:t>
            </w:r>
            <w:r w:rsidR="00DD5F8C">
              <w:rPr>
                <w:rFonts w:cs="Arial"/>
                <w:sz w:val="22"/>
                <w:szCs w:val="22"/>
              </w:rPr>
              <w:t>are planned to</w:t>
            </w:r>
            <w:r w:rsidR="00485029">
              <w:rPr>
                <w:rFonts w:cs="Arial"/>
                <w:sz w:val="22"/>
                <w:szCs w:val="22"/>
              </w:rPr>
              <w:t xml:space="preserve"> be</w:t>
            </w:r>
            <w:r w:rsidR="0079279A">
              <w:rPr>
                <w:rFonts w:cs="Arial"/>
                <w:sz w:val="22"/>
                <w:szCs w:val="22"/>
              </w:rPr>
              <w:t>:</w:t>
            </w:r>
            <w:r w:rsidR="00485029">
              <w:rPr>
                <w:rFonts w:cs="Arial"/>
                <w:sz w:val="22"/>
                <w:szCs w:val="22"/>
              </w:rPr>
              <w:t xml:space="preserve"> r</w:t>
            </w:r>
            <w:r w:rsidRPr="00AA184C">
              <w:rPr>
                <w:rFonts w:cs="Arial"/>
                <w:sz w:val="22"/>
                <w:szCs w:val="22"/>
              </w:rPr>
              <w:t>eview and rationalisation</w:t>
            </w:r>
            <w:r w:rsidR="0079279A">
              <w:rPr>
                <w:rFonts w:cs="Arial"/>
                <w:sz w:val="22"/>
                <w:szCs w:val="22"/>
              </w:rPr>
              <w:t>;</w:t>
            </w:r>
            <w:r w:rsidRPr="00AA184C">
              <w:rPr>
                <w:rFonts w:cs="Arial"/>
                <w:sz w:val="22"/>
                <w:szCs w:val="22"/>
              </w:rPr>
              <w:t xml:space="preserve"> </w:t>
            </w:r>
            <w:r w:rsidR="0052307D">
              <w:rPr>
                <w:rFonts w:cs="Arial"/>
                <w:sz w:val="22"/>
                <w:szCs w:val="22"/>
              </w:rPr>
              <w:t xml:space="preserve">support for </w:t>
            </w:r>
            <w:r w:rsidR="0052307D" w:rsidRPr="00AA184C">
              <w:rPr>
                <w:rFonts w:cs="Arial"/>
                <w:sz w:val="22"/>
                <w:szCs w:val="22"/>
              </w:rPr>
              <w:t>R</w:t>
            </w:r>
            <w:r w:rsidR="0052307D">
              <w:rPr>
                <w:rFonts w:cs="Arial"/>
                <w:sz w:val="22"/>
                <w:szCs w:val="22"/>
              </w:rPr>
              <w:t xml:space="preserve">eady </w:t>
            </w:r>
            <w:r w:rsidR="00485029">
              <w:rPr>
                <w:rFonts w:cs="Arial"/>
                <w:sz w:val="22"/>
                <w:szCs w:val="22"/>
              </w:rPr>
              <w:t xml:space="preserve">to </w:t>
            </w:r>
            <w:r w:rsidR="0052307D">
              <w:rPr>
                <w:rFonts w:cs="Arial"/>
                <w:sz w:val="22"/>
                <w:szCs w:val="22"/>
              </w:rPr>
              <w:t>Borrow</w:t>
            </w:r>
            <w:r w:rsidR="0079279A">
              <w:rPr>
                <w:rFonts w:cs="Arial"/>
                <w:sz w:val="22"/>
                <w:szCs w:val="22"/>
              </w:rPr>
              <w:t>;</w:t>
            </w:r>
            <w:r w:rsidR="00485029">
              <w:rPr>
                <w:rFonts w:cs="Arial"/>
                <w:sz w:val="22"/>
                <w:szCs w:val="22"/>
              </w:rPr>
              <w:t xml:space="preserve"> audience </w:t>
            </w:r>
            <w:r w:rsidR="0079279A">
              <w:rPr>
                <w:rFonts w:cs="Arial"/>
                <w:sz w:val="22"/>
                <w:szCs w:val="22"/>
              </w:rPr>
              <w:t>data analysis;</w:t>
            </w:r>
            <w:r w:rsidR="00485029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Pr="00AA184C">
              <w:rPr>
                <w:rFonts w:cs="Arial"/>
                <w:sz w:val="22"/>
                <w:szCs w:val="22"/>
              </w:rPr>
              <w:t>Changemakers</w:t>
            </w:r>
            <w:proofErr w:type="spellEnd"/>
            <w:r w:rsidR="00485029">
              <w:rPr>
                <w:rFonts w:cs="Arial"/>
                <w:sz w:val="22"/>
                <w:szCs w:val="22"/>
              </w:rPr>
              <w:t xml:space="preserve"> </w:t>
            </w:r>
            <w:r w:rsidR="0052307D">
              <w:rPr>
                <w:rFonts w:cs="Arial"/>
                <w:sz w:val="22"/>
                <w:szCs w:val="22"/>
              </w:rPr>
              <w:t xml:space="preserve">leadership programme </w:t>
            </w:r>
            <w:r w:rsidR="00485029">
              <w:rPr>
                <w:rFonts w:cs="Arial"/>
                <w:sz w:val="22"/>
                <w:szCs w:val="22"/>
              </w:rPr>
              <w:t>(</w:t>
            </w:r>
            <w:r w:rsidR="0052307D">
              <w:rPr>
                <w:rFonts w:cs="Arial"/>
                <w:sz w:val="22"/>
                <w:szCs w:val="22"/>
              </w:rPr>
              <w:t xml:space="preserve">probably on a </w:t>
            </w:r>
            <w:r w:rsidR="00485029">
              <w:rPr>
                <w:rFonts w:cs="Arial"/>
                <w:sz w:val="22"/>
                <w:szCs w:val="22"/>
              </w:rPr>
              <w:t>shorter</w:t>
            </w:r>
            <w:r w:rsidR="0052307D">
              <w:rPr>
                <w:rFonts w:cs="Arial"/>
                <w:sz w:val="22"/>
                <w:szCs w:val="22"/>
              </w:rPr>
              <w:t xml:space="preserve"> timescale</w:t>
            </w:r>
            <w:r w:rsidR="00485029">
              <w:rPr>
                <w:rFonts w:cs="Arial"/>
                <w:sz w:val="22"/>
                <w:szCs w:val="22"/>
              </w:rPr>
              <w:t>)</w:t>
            </w:r>
            <w:r w:rsidR="0052307D">
              <w:rPr>
                <w:rFonts w:cs="Arial"/>
                <w:sz w:val="22"/>
                <w:szCs w:val="22"/>
              </w:rPr>
              <w:t xml:space="preserve">; </w:t>
            </w:r>
            <w:r w:rsidR="0079279A">
              <w:rPr>
                <w:rFonts w:cs="Arial"/>
                <w:sz w:val="22"/>
                <w:szCs w:val="22"/>
              </w:rPr>
              <w:t xml:space="preserve">and three </w:t>
            </w:r>
            <w:r w:rsidR="005C79D3">
              <w:rPr>
                <w:rFonts w:cs="Arial"/>
                <w:sz w:val="22"/>
                <w:szCs w:val="22"/>
              </w:rPr>
              <w:t>annual conferences – SH</w:t>
            </w:r>
            <w:r w:rsidR="0052307D">
              <w:rPr>
                <w:rFonts w:cs="Arial"/>
                <w:sz w:val="22"/>
                <w:szCs w:val="22"/>
              </w:rPr>
              <w:t>ARE, Collections Care, and Children &amp; Young People</w:t>
            </w:r>
            <w:r w:rsidR="0052307D" w:rsidRPr="00AA184C">
              <w:rPr>
                <w:rFonts w:cs="Arial"/>
                <w:sz w:val="22"/>
                <w:szCs w:val="22"/>
              </w:rPr>
              <w:t xml:space="preserve"> </w:t>
            </w:r>
            <w:r w:rsidR="00485029" w:rsidRPr="00AA184C">
              <w:rPr>
                <w:rFonts w:cs="Arial"/>
                <w:sz w:val="22"/>
                <w:szCs w:val="22"/>
              </w:rPr>
              <w:t>conferences</w:t>
            </w:r>
            <w:r w:rsidR="0052307D">
              <w:rPr>
                <w:rFonts w:cs="Arial"/>
                <w:sz w:val="22"/>
                <w:szCs w:val="22"/>
              </w:rPr>
              <w:t xml:space="preserve">. </w:t>
            </w:r>
            <w:r w:rsidR="005C79D3">
              <w:rPr>
                <w:rFonts w:cs="Arial"/>
                <w:sz w:val="22"/>
                <w:szCs w:val="22"/>
              </w:rPr>
              <w:t>A n</w:t>
            </w:r>
            <w:r w:rsidR="0052307D">
              <w:rPr>
                <w:rFonts w:cs="Arial"/>
                <w:sz w:val="22"/>
                <w:szCs w:val="22"/>
              </w:rPr>
              <w:t>ew ‘think</w:t>
            </w:r>
            <w:r w:rsidRPr="00AA184C">
              <w:rPr>
                <w:rFonts w:cs="Arial"/>
                <w:sz w:val="22"/>
                <w:szCs w:val="22"/>
              </w:rPr>
              <w:t xml:space="preserve"> like a business’ </w:t>
            </w:r>
            <w:r w:rsidR="0052307D">
              <w:rPr>
                <w:rFonts w:cs="Arial"/>
                <w:sz w:val="22"/>
                <w:szCs w:val="22"/>
              </w:rPr>
              <w:t>programme has also been planned</w:t>
            </w:r>
            <w:r w:rsidR="005C79D3">
              <w:rPr>
                <w:rFonts w:cs="Arial"/>
                <w:sz w:val="22"/>
                <w:szCs w:val="22"/>
              </w:rPr>
              <w:t>, as has conversion of unincorporated organisations to incorporated charity status</w:t>
            </w:r>
            <w:r w:rsidR="00DD5F8C">
              <w:rPr>
                <w:rFonts w:cs="Arial"/>
                <w:sz w:val="22"/>
                <w:szCs w:val="22"/>
              </w:rPr>
              <w:t>, and a</w:t>
            </w:r>
            <w:r w:rsidR="0079279A">
              <w:rPr>
                <w:rFonts w:cs="Arial"/>
                <w:sz w:val="22"/>
                <w:szCs w:val="22"/>
              </w:rPr>
              <w:t>dditional support for county education groups</w:t>
            </w:r>
            <w:r w:rsidR="00DD5F8C">
              <w:rPr>
                <w:rFonts w:cs="Arial"/>
                <w:sz w:val="22"/>
                <w:szCs w:val="22"/>
              </w:rPr>
              <w:t>.</w:t>
            </w:r>
          </w:p>
          <w:p w:rsidR="0079279A" w:rsidRDefault="0070320D" w:rsidP="00AA184C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RB reported on the Collections </w:t>
            </w:r>
            <w:r w:rsidR="005C79D3">
              <w:rPr>
                <w:rFonts w:cs="Arial"/>
                <w:sz w:val="22"/>
                <w:szCs w:val="22"/>
              </w:rPr>
              <w:t xml:space="preserve">Review </w:t>
            </w:r>
            <w:r>
              <w:rPr>
                <w:rFonts w:cs="Arial"/>
                <w:sz w:val="22"/>
                <w:szCs w:val="22"/>
              </w:rPr>
              <w:t xml:space="preserve">Grants launching at end of April. </w:t>
            </w:r>
            <w:r w:rsidR="0079279A">
              <w:rPr>
                <w:rFonts w:cs="Arial"/>
                <w:sz w:val="22"/>
                <w:szCs w:val="22"/>
              </w:rPr>
              <w:t>Tr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aining </w:t>
            </w:r>
            <w:r w:rsidR="0079279A">
              <w:rPr>
                <w:rFonts w:cs="Arial"/>
                <w:sz w:val="22"/>
                <w:szCs w:val="22"/>
              </w:rPr>
              <w:t xml:space="preserve">in collections review and rationalisation </w:t>
            </w:r>
            <w:r>
              <w:rPr>
                <w:rFonts w:cs="Arial"/>
                <w:sz w:val="22"/>
                <w:szCs w:val="22"/>
              </w:rPr>
              <w:t>has been well attended. Further information to be p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ublished in </w:t>
            </w:r>
            <w:r w:rsidR="0079279A">
              <w:rPr>
                <w:rFonts w:cs="Arial"/>
                <w:sz w:val="22"/>
                <w:szCs w:val="22"/>
              </w:rPr>
              <w:t>SHARE newsletter.</w:t>
            </w:r>
          </w:p>
          <w:p w:rsidR="003F22A1" w:rsidRPr="00AA184C" w:rsidRDefault="0079279A" w:rsidP="00AA184C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SHARE newsletter will now be published </w:t>
            </w:r>
            <w:r w:rsidR="003F22A1" w:rsidRPr="00AA184C">
              <w:rPr>
                <w:rFonts w:cs="Arial"/>
                <w:sz w:val="22"/>
                <w:szCs w:val="22"/>
              </w:rPr>
              <w:t>fortnightly</w:t>
            </w:r>
            <w:r>
              <w:rPr>
                <w:rFonts w:cs="Arial"/>
                <w:sz w:val="22"/>
                <w:szCs w:val="22"/>
              </w:rPr>
              <w:t xml:space="preserve"> to keep pace with increased flow of information</w:t>
            </w:r>
            <w:r w:rsidR="003F22A1" w:rsidRPr="00AA184C">
              <w:rPr>
                <w:rFonts w:cs="Arial"/>
                <w:sz w:val="22"/>
                <w:szCs w:val="22"/>
              </w:rPr>
              <w:t>.</w:t>
            </w:r>
          </w:p>
          <w:p w:rsidR="0070320D" w:rsidRPr="0070320D" w:rsidRDefault="0070320D" w:rsidP="00AA184C">
            <w:pPr>
              <w:pStyle w:val="ListParagraph"/>
              <w:numPr>
                <w:ilvl w:val="0"/>
                <w:numId w:val="33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JE </w:t>
            </w:r>
            <w:r w:rsidR="005C79D3">
              <w:rPr>
                <w:rFonts w:cs="Arial"/>
                <w:sz w:val="22"/>
                <w:szCs w:val="22"/>
              </w:rPr>
              <w:t xml:space="preserve">updated </w:t>
            </w:r>
            <w:r>
              <w:rPr>
                <w:rFonts w:cs="Arial"/>
                <w:sz w:val="22"/>
                <w:szCs w:val="22"/>
              </w:rPr>
              <w:t xml:space="preserve">on the 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accredited ILM Volunteer Management training </w:t>
            </w:r>
            <w:r w:rsidR="005C79D3">
              <w:rPr>
                <w:rFonts w:cs="Arial"/>
                <w:sz w:val="22"/>
                <w:szCs w:val="22"/>
              </w:rPr>
              <w:t xml:space="preserve">being run </w:t>
            </w:r>
            <w:r>
              <w:rPr>
                <w:rFonts w:cs="Arial"/>
                <w:sz w:val="22"/>
                <w:szCs w:val="22"/>
              </w:rPr>
              <w:t>by SHARE, and asked whether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 this </w:t>
            </w:r>
            <w:r>
              <w:rPr>
                <w:rFonts w:cs="Arial"/>
                <w:sz w:val="22"/>
                <w:szCs w:val="22"/>
              </w:rPr>
              <w:t xml:space="preserve">would 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be popular to run again? </w:t>
            </w:r>
          </w:p>
          <w:p w:rsidR="00B87816" w:rsidRPr="0079279A" w:rsidRDefault="00B87816" w:rsidP="00B87816">
            <w:pPr>
              <w:pStyle w:val="ListParagraph"/>
              <w:numPr>
                <w:ilvl w:val="0"/>
                <w:numId w:val="33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Date for the SHARE C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onference – </w:t>
            </w:r>
            <w:r w:rsidR="003F22A1" w:rsidRPr="0079279A">
              <w:rPr>
                <w:rFonts w:cs="Arial"/>
                <w:sz w:val="22"/>
                <w:szCs w:val="22"/>
              </w:rPr>
              <w:t>Monday 6 November</w:t>
            </w:r>
            <w:r w:rsidRPr="0079279A">
              <w:rPr>
                <w:rFonts w:cs="Arial"/>
                <w:sz w:val="22"/>
                <w:szCs w:val="22"/>
              </w:rPr>
              <w:t xml:space="preserve"> in</w:t>
            </w:r>
            <w:r w:rsidR="003F22A1" w:rsidRPr="0079279A">
              <w:rPr>
                <w:rFonts w:cs="Arial"/>
                <w:sz w:val="22"/>
                <w:szCs w:val="22"/>
              </w:rPr>
              <w:t xml:space="preserve"> Bedford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. Any key themes? </w:t>
            </w:r>
            <w:r w:rsidR="0079279A">
              <w:rPr>
                <w:rFonts w:cs="Arial"/>
                <w:sz w:val="22"/>
                <w:szCs w:val="22"/>
              </w:rPr>
              <w:t>Workforce development and diversity suggested.</w:t>
            </w:r>
          </w:p>
          <w:p w:rsidR="00AA184C" w:rsidRPr="00B87816" w:rsidRDefault="00B87816" w:rsidP="00B87816">
            <w:pPr>
              <w:pStyle w:val="ListParagraph"/>
              <w:numPr>
                <w:ilvl w:val="0"/>
                <w:numId w:val="33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JE reported that </w:t>
            </w:r>
            <w:r w:rsidR="00917843">
              <w:rPr>
                <w:rFonts w:cs="Arial"/>
                <w:sz w:val="22"/>
                <w:szCs w:val="22"/>
              </w:rPr>
              <w:t xml:space="preserve">the </w:t>
            </w:r>
            <w:r w:rsidR="003F22A1" w:rsidRPr="00B87816">
              <w:rPr>
                <w:rFonts w:cs="Arial"/>
                <w:sz w:val="22"/>
                <w:szCs w:val="22"/>
              </w:rPr>
              <w:t>Understanding Museums course</w:t>
            </w:r>
            <w:r>
              <w:rPr>
                <w:rFonts w:cs="Arial"/>
                <w:sz w:val="22"/>
                <w:szCs w:val="22"/>
              </w:rPr>
              <w:t xml:space="preserve"> will run </w:t>
            </w:r>
            <w:r w:rsidR="0079279A">
              <w:rPr>
                <w:rFonts w:cs="Arial"/>
                <w:sz w:val="22"/>
                <w:szCs w:val="22"/>
              </w:rPr>
              <w:t xml:space="preserve">again 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this </w:t>
            </w:r>
            <w:r w:rsidR="00E33812">
              <w:rPr>
                <w:rFonts w:cs="Arial"/>
                <w:sz w:val="22"/>
                <w:szCs w:val="22"/>
              </w:rPr>
              <w:t>a</w:t>
            </w:r>
            <w:r>
              <w:rPr>
                <w:rFonts w:cs="Arial"/>
                <w:sz w:val="22"/>
                <w:szCs w:val="22"/>
              </w:rPr>
              <w:t>utumn and asked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if anything needs changing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? </w:t>
            </w:r>
            <w:r>
              <w:rPr>
                <w:rFonts w:cs="Arial"/>
                <w:sz w:val="22"/>
                <w:szCs w:val="22"/>
              </w:rPr>
              <w:t xml:space="preserve">TOC suggested that 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something shorter is </w:t>
            </w:r>
            <w:r>
              <w:rPr>
                <w:rFonts w:cs="Arial"/>
                <w:sz w:val="22"/>
                <w:szCs w:val="22"/>
              </w:rPr>
              <w:t>better for part</w:t>
            </w:r>
            <w:r w:rsidR="0079279A">
              <w:rPr>
                <w:rFonts w:cs="Arial"/>
                <w:sz w:val="22"/>
                <w:szCs w:val="22"/>
              </w:rPr>
              <w:t>-</w:t>
            </w:r>
            <w:r>
              <w:rPr>
                <w:rFonts w:cs="Arial"/>
                <w:sz w:val="22"/>
                <w:szCs w:val="22"/>
              </w:rPr>
              <w:t>time staff. KC noted how helpful it still is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to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 introduce </w:t>
            </w:r>
            <w:r>
              <w:rPr>
                <w:rFonts w:cs="Arial"/>
                <w:sz w:val="22"/>
                <w:szCs w:val="22"/>
              </w:rPr>
              <w:t xml:space="preserve">new </w:t>
            </w:r>
            <w:r w:rsidR="003F22A1" w:rsidRPr="00B87816">
              <w:rPr>
                <w:rFonts w:cs="Arial"/>
                <w:sz w:val="22"/>
                <w:szCs w:val="22"/>
              </w:rPr>
              <w:t>staff to the sector</w:t>
            </w:r>
            <w:r>
              <w:rPr>
                <w:rFonts w:cs="Arial"/>
                <w:sz w:val="22"/>
                <w:szCs w:val="22"/>
              </w:rPr>
              <w:t>. LH</w:t>
            </w:r>
            <w:r w:rsidR="00917843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added that it is a g</w:t>
            </w:r>
            <w:r w:rsidR="003F22A1" w:rsidRPr="00B87816">
              <w:rPr>
                <w:rFonts w:cs="Arial"/>
                <w:sz w:val="22"/>
                <w:szCs w:val="22"/>
              </w:rPr>
              <w:t>ood way for</w:t>
            </w:r>
            <w:r w:rsidR="0079279A">
              <w:rPr>
                <w:rFonts w:cs="Arial"/>
                <w:sz w:val="22"/>
                <w:szCs w:val="22"/>
              </w:rPr>
              <w:t xml:space="preserve"> staff to get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 a broad development opportunity</w:t>
            </w:r>
            <w:r w:rsidR="0079279A">
              <w:rPr>
                <w:rFonts w:cs="Arial"/>
                <w:sz w:val="22"/>
                <w:szCs w:val="22"/>
              </w:rPr>
              <w:t xml:space="preserve"> and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 understanding the bigger picture</w:t>
            </w:r>
            <w:r w:rsidR="0079279A">
              <w:rPr>
                <w:rFonts w:cs="Arial"/>
                <w:sz w:val="22"/>
                <w:szCs w:val="22"/>
              </w:rPr>
              <w:t>, and should remain comprehensive in its aims</w:t>
            </w:r>
            <w:r w:rsidR="003F22A1" w:rsidRPr="00B87816">
              <w:rPr>
                <w:rFonts w:cs="Arial"/>
                <w:sz w:val="22"/>
                <w:szCs w:val="22"/>
              </w:rPr>
              <w:t xml:space="preserve">. </w:t>
            </w:r>
            <w:r w:rsidR="0079279A">
              <w:rPr>
                <w:rFonts w:cs="Arial"/>
                <w:sz w:val="22"/>
                <w:szCs w:val="22"/>
              </w:rPr>
              <w:t>General view that slightly shorter course (four days or fewer) would be better.</w:t>
            </w:r>
          </w:p>
          <w:p w:rsidR="00485029" w:rsidRPr="00485029" w:rsidRDefault="003F22A1" w:rsidP="00AA184C">
            <w:pPr>
              <w:pStyle w:val="ListParagraph"/>
              <w:numPr>
                <w:ilvl w:val="0"/>
                <w:numId w:val="33"/>
              </w:numPr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sz w:val="22"/>
                <w:szCs w:val="22"/>
              </w:rPr>
              <w:t>Volunteer Awards launched. Is there an app</w:t>
            </w:r>
            <w:r w:rsidR="00485029">
              <w:rPr>
                <w:rFonts w:cs="Arial"/>
                <w:sz w:val="22"/>
                <w:szCs w:val="22"/>
              </w:rPr>
              <w:t>etite for a reward for winners</w:t>
            </w:r>
            <w:r w:rsidR="005C79D3">
              <w:rPr>
                <w:rFonts w:cs="Arial"/>
                <w:sz w:val="22"/>
                <w:szCs w:val="22"/>
              </w:rPr>
              <w:t xml:space="preserve">, such as a </w:t>
            </w:r>
            <w:r w:rsidR="00485029">
              <w:rPr>
                <w:rFonts w:cs="Arial"/>
                <w:sz w:val="22"/>
                <w:szCs w:val="22"/>
              </w:rPr>
              <w:t xml:space="preserve">free museum passport? RR mentioned that </w:t>
            </w:r>
            <w:r w:rsidRPr="00AA184C">
              <w:rPr>
                <w:rFonts w:cs="Arial"/>
                <w:sz w:val="22"/>
                <w:szCs w:val="22"/>
              </w:rPr>
              <w:t>recognition</w:t>
            </w:r>
            <w:r w:rsidR="00485029">
              <w:rPr>
                <w:rFonts w:cs="Arial"/>
                <w:sz w:val="22"/>
                <w:szCs w:val="22"/>
              </w:rPr>
              <w:t xml:space="preserve"> in itself</w:t>
            </w:r>
            <w:r w:rsidRPr="00AA184C">
              <w:rPr>
                <w:rFonts w:cs="Arial"/>
                <w:sz w:val="22"/>
                <w:szCs w:val="22"/>
              </w:rPr>
              <w:t xml:space="preserve"> is </w:t>
            </w:r>
            <w:r w:rsidR="00485029">
              <w:rPr>
                <w:rFonts w:cs="Arial"/>
                <w:sz w:val="22"/>
                <w:szCs w:val="22"/>
              </w:rPr>
              <w:t xml:space="preserve">a </w:t>
            </w:r>
            <w:r w:rsidRPr="00AA184C">
              <w:rPr>
                <w:rFonts w:cs="Arial"/>
                <w:sz w:val="22"/>
                <w:szCs w:val="22"/>
              </w:rPr>
              <w:t xml:space="preserve">huge </w:t>
            </w:r>
            <w:r w:rsidR="00485029">
              <w:rPr>
                <w:rFonts w:cs="Arial"/>
                <w:sz w:val="22"/>
                <w:szCs w:val="22"/>
              </w:rPr>
              <w:t xml:space="preserve">reward. JB </w:t>
            </w:r>
            <w:r w:rsidR="00DD5F8C">
              <w:rPr>
                <w:rFonts w:cs="Arial"/>
                <w:sz w:val="22"/>
                <w:szCs w:val="22"/>
              </w:rPr>
              <w:t>stated</w:t>
            </w:r>
            <w:r w:rsidR="00485029">
              <w:rPr>
                <w:rFonts w:cs="Arial"/>
                <w:sz w:val="22"/>
                <w:szCs w:val="22"/>
              </w:rPr>
              <w:t xml:space="preserve"> that </w:t>
            </w:r>
            <w:r w:rsidRPr="00AA184C">
              <w:rPr>
                <w:rFonts w:cs="Arial"/>
                <w:sz w:val="22"/>
                <w:szCs w:val="22"/>
              </w:rPr>
              <w:t xml:space="preserve">IWM </w:t>
            </w:r>
            <w:r w:rsidR="00485029">
              <w:rPr>
                <w:rFonts w:cs="Arial"/>
                <w:sz w:val="22"/>
                <w:szCs w:val="22"/>
              </w:rPr>
              <w:t xml:space="preserve">would be </w:t>
            </w:r>
            <w:r w:rsidRPr="00AA184C">
              <w:rPr>
                <w:rFonts w:cs="Arial"/>
                <w:sz w:val="22"/>
                <w:szCs w:val="22"/>
              </w:rPr>
              <w:t>happy to support a passport scheme</w:t>
            </w:r>
            <w:r w:rsidR="005C79D3">
              <w:rPr>
                <w:rFonts w:cs="Arial"/>
                <w:sz w:val="22"/>
                <w:szCs w:val="22"/>
              </w:rPr>
              <w:t xml:space="preserve">, </w:t>
            </w:r>
            <w:r w:rsidR="0079279A">
              <w:rPr>
                <w:rFonts w:cs="Arial"/>
                <w:sz w:val="22"/>
                <w:szCs w:val="22"/>
              </w:rPr>
              <w:t>CG confirmed that Palace House would also support it.</w:t>
            </w:r>
            <w:r w:rsidRPr="00AA184C">
              <w:rPr>
                <w:rFonts w:cs="Arial"/>
                <w:sz w:val="22"/>
                <w:szCs w:val="22"/>
              </w:rPr>
              <w:t xml:space="preserve"> </w:t>
            </w:r>
            <w:r w:rsidR="00DD5F8C">
              <w:rPr>
                <w:rFonts w:cs="Arial"/>
                <w:sz w:val="22"/>
                <w:szCs w:val="22"/>
              </w:rPr>
              <w:t>Discussion suggested a time-limited pass for winners of Volunteer Awards.</w:t>
            </w:r>
          </w:p>
          <w:p w:rsidR="003F22A1" w:rsidRPr="00AA184C" w:rsidRDefault="003F22A1" w:rsidP="00AA184C">
            <w:pPr>
              <w:pStyle w:val="ListParagraph"/>
              <w:numPr>
                <w:ilvl w:val="0"/>
                <w:numId w:val="33"/>
              </w:numPr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sz w:val="22"/>
                <w:szCs w:val="22"/>
              </w:rPr>
              <w:t xml:space="preserve">Ali Naylor </w:t>
            </w:r>
            <w:r w:rsidR="00485029">
              <w:rPr>
                <w:rFonts w:cs="Arial"/>
                <w:sz w:val="22"/>
                <w:szCs w:val="22"/>
              </w:rPr>
              <w:t xml:space="preserve">(Norris Museum) </w:t>
            </w:r>
            <w:r w:rsidRPr="00AA184C">
              <w:rPr>
                <w:rFonts w:cs="Arial"/>
                <w:sz w:val="22"/>
                <w:szCs w:val="22"/>
              </w:rPr>
              <w:t xml:space="preserve">looking for a </w:t>
            </w:r>
            <w:r w:rsidR="00485029">
              <w:rPr>
                <w:rFonts w:cs="Arial"/>
                <w:sz w:val="22"/>
                <w:szCs w:val="22"/>
              </w:rPr>
              <w:t xml:space="preserve">professional </w:t>
            </w:r>
            <w:r w:rsidRPr="00AA184C">
              <w:rPr>
                <w:rFonts w:cs="Arial"/>
                <w:sz w:val="22"/>
                <w:szCs w:val="22"/>
              </w:rPr>
              <w:t>mentor</w:t>
            </w:r>
            <w:r w:rsidR="005C79D3">
              <w:rPr>
                <w:rFonts w:cs="Arial"/>
                <w:sz w:val="22"/>
                <w:szCs w:val="22"/>
              </w:rPr>
              <w:t xml:space="preserve"> for community outreach work.</w:t>
            </w:r>
            <w:r w:rsidRPr="00AA184C">
              <w:rPr>
                <w:rFonts w:cs="Arial"/>
                <w:sz w:val="22"/>
                <w:szCs w:val="22"/>
              </w:rPr>
              <w:t xml:space="preserve"> </w:t>
            </w:r>
          </w:p>
          <w:p w:rsidR="00AE4098" w:rsidRPr="00AA184C" w:rsidRDefault="00AE4098" w:rsidP="00AA184C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C60AEC" w:rsidRPr="00AA184C" w:rsidRDefault="00C60AEC" w:rsidP="00C60AEC">
            <w:pPr>
              <w:rPr>
                <w:rFonts w:cs="Arial"/>
                <w:b/>
                <w:sz w:val="22"/>
                <w:szCs w:val="22"/>
              </w:rPr>
            </w:pPr>
          </w:p>
          <w:p w:rsidR="008A2242" w:rsidRDefault="008A2242" w:rsidP="001C7B6A">
            <w:pPr>
              <w:rPr>
                <w:rFonts w:cs="Arial"/>
                <w:sz w:val="22"/>
                <w:szCs w:val="22"/>
              </w:rPr>
            </w:pPr>
          </w:p>
          <w:p w:rsidR="0070320D" w:rsidRPr="00485029" w:rsidRDefault="00485029" w:rsidP="001C7B6A">
            <w:pPr>
              <w:rPr>
                <w:rFonts w:cs="Arial"/>
                <w:sz w:val="22"/>
                <w:szCs w:val="22"/>
              </w:rPr>
            </w:pPr>
            <w:r w:rsidRPr="00485029">
              <w:rPr>
                <w:rFonts w:cs="Arial"/>
                <w:sz w:val="22"/>
                <w:szCs w:val="22"/>
              </w:rPr>
              <w:t xml:space="preserve">JE to send out more information post </w:t>
            </w:r>
            <w:r w:rsidR="005C79D3">
              <w:rPr>
                <w:rFonts w:cs="Arial"/>
                <w:sz w:val="22"/>
                <w:szCs w:val="22"/>
              </w:rPr>
              <w:t xml:space="preserve">27 </w:t>
            </w:r>
            <w:r w:rsidRPr="00485029">
              <w:rPr>
                <w:rFonts w:cs="Arial"/>
                <w:sz w:val="22"/>
                <w:szCs w:val="22"/>
              </w:rPr>
              <w:t xml:space="preserve">June if </w:t>
            </w:r>
            <w:r>
              <w:rPr>
                <w:rFonts w:cs="Arial"/>
                <w:sz w:val="22"/>
                <w:szCs w:val="22"/>
              </w:rPr>
              <w:t xml:space="preserve">bid </w:t>
            </w:r>
            <w:r w:rsidRPr="00485029">
              <w:rPr>
                <w:rFonts w:cs="Arial"/>
                <w:sz w:val="22"/>
                <w:szCs w:val="22"/>
              </w:rPr>
              <w:t>successfu</w:t>
            </w:r>
            <w:r w:rsidR="005C79D3">
              <w:rPr>
                <w:rFonts w:cs="Arial"/>
                <w:sz w:val="22"/>
                <w:szCs w:val="22"/>
              </w:rPr>
              <w:t>l.</w:t>
            </w: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</w:p>
          <w:p w:rsidR="0070320D" w:rsidRDefault="0070320D" w:rsidP="001C7B6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Members to inform JE if there is a need </w:t>
            </w:r>
            <w:r w:rsidR="0079279A">
              <w:rPr>
                <w:rFonts w:cs="Arial"/>
                <w:sz w:val="22"/>
                <w:szCs w:val="22"/>
              </w:rPr>
              <w:t>for more</w:t>
            </w:r>
            <w:r>
              <w:rPr>
                <w:rFonts w:cs="Arial"/>
                <w:sz w:val="22"/>
                <w:szCs w:val="22"/>
              </w:rPr>
              <w:t xml:space="preserve"> Volunteer Management </w:t>
            </w:r>
            <w:r w:rsidR="00485029">
              <w:rPr>
                <w:rFonts w:cs="Arial"/>
                <w:sz w:val="22"/>
                <w:szCs w:val="22"/>
              </w:rPr>
              <w:t>training.</w:t>
            </w:r>
          </w:p>
          <w:p w:rsidR="00485029" w:rsidRDefault="00485029" w:rsidP="001C7B6A">
            <w:pPr>
              <w:rPr>
                <w:rFonts w:cs="Arial"/>
                <w:sz w:val="22"/>
                <w:szCs w:val="22"/>
              </w:rPr>
            </w:pPr>
          </w:p>
          <w:p w:rsidR="0079279A" w:rsidRDefault="0079279A" w:rsidP="0079279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Members to contact JE with potential themes for Conference by end of April.</w:t>
            </w:r>
          </w:p>
          <w:p w:rsidR="00485029" w:rsidRDefault="00485029" w:rsidP="001C7B6A">
            <w:pPr>
              <w:rPr>
                <w:rFonts w:cs="Arial"/>
                <w:sz w:val="22"/>
                <w:szCs w:val="22"/>
              </w:rPr>
            </w:pP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Members to contact Sally Ackroyd with feedback on Understanding Museums.</w:t>
            </w: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SA to propose </w:t>
            </w:r>
            <w:r w:rsidR="00DD5F8C">
              <w:rPr>
                <w:rFonts w:cs="Arial"/>
                <w:sz w:val="22"/>
                <w:szCs w:val="22"/>
              </w:rPr>
              <w:t xml:space="preserve">award passport scheme to </w:t>
            </w:r>
            <w:r>
              <w:rPr>
                <w:rFonts w:cs="Arial"/>
                <w:sz w:val="22"/>
                <w:szCs w:val="22"/>
              </w:rPr>
              <w:t>MEE</w:t>
            </w:r>
            <w:r w:rsidR="00DD5F8C">
              <w:rPr>
                <w:rFonts w:cs="Arial"/>
                <w:sz w:val="22"/>
                <w:szCs w:val="22"/>
              </w:rPr>
              <w:t xml:space="preserve"> which </w:t>
            </w:r>
            <w:r>
              <w:rPr>
                <w:rFonts w:cs="Arial"/>
                <w:sz w:val="22"/>
                <w:szCs w:val="22"/>
              </w:rPr>
              <w:t xml:space="preserve">members </w:t>
            </w:r>
            <w:r w:rsidR="00DD5F8C">
              <w:rPr>
                <w:rFonts w:cs="Arial"/>
                <w:sz w:val="22"/>
                <w:szCs w:val="22"/>
              </w:rPr>
              <w:t xml:space="preserve">can </w:t>
            </w:r>
            <w:r>
              <w:rPr>
                <w:rFonts w:cs="Arial"/>
                <w:sz w:val="22"/>
                <w:szCs w:val="22"/>
              </w:rPr>
              <w:t xml:space="preserve">sign </w:t>
            </w:r>
            <w:r w:rsidR="00DD5F8C">
              <w:rPr>
                <w:rFonts w:cs="Arial"/>
                <w:sz w:val="22"/>
                <w:szCs w:val="22"/>
              </w:rPr>
              <w:t>up to.</w:t>
            </w: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</w:p>
          <w:p w:rsidR="0079279A" w:rsidRDefault="0079279A" w:rsidP="001C7B6A">
            <w:pPr>
              <w:rPr>
                <w:rFonts w:cs="Arial"/>
                <w:sz w:val="22"/>
                <w:szCs w:val="22"/>
              </w:rPr>
            </w:pPr>
          </w:p>
          <w:p w:rsidR="00485029" w:rsidRPr="00AA184C" w:rsidRDefault="00DD5F8C" w:rsidP="00DD5F8C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Members</w:t>
            </w:r>
            <w:r w:rsidR="00485029">
              <w:rPr>
                <w:rFonts w:cs="Arial"/>
                <w:sz w:val="22"/>
                <w:szCs w:val="22"/>
              </w:rPr>
              <w:t xml:space="preserve"> to let JE know about </w:t>
            </w:r>
            <w:r>
              <w:rPr>
                <w:rFonts w:cs="Arial"/>
                <w:sz w:val="22"/>
                <w:szCs w:val="22"/>
              </w:rPr>
              <w:t xml:space="preserve">staff willing to </w:t>
            </w:r>
            <w:r w:rsidR="00485029">
              <w:rPr>
                <w:rFonts w:cs="Arial"/>
                <w:sz w:val="22"/>
                <w:szCs w:val="22"/>
              </w:rPr>
              <w:t>mentor</w:t>
            </w:r>
            <w:r>
              <w:rPr>
                <w:rFonts w:cs="Arial"/>
                <w:sz w:val="22"/>
                <w:szCs w:val="22"/>
              </w:rPr>
              <w:t xml:space="preserve"> Ali Naylor</w:t>
            </w:r>
            <w:r w:rsidR="00485029">
              <w:rPr>
                <w:rFonts w:cs="Arial"/>
                <w:sz w:val="22"/>
                <w:szCs w:val="22"/>
              </w:rPr>
              <w:t>.</w:t>
            </w:r>
          </w:p>
        </w:tc>
      </w:tr>
      <w:tr w:rsidR="00E178DB" w:rsidRPr="006F18CE" w:rsidTr="003C7D23">
        <w:tc>
          <w:tcPr>
            <w:tcW w:w="8080" w:type="dxa"/>
          </w:tcPr>
          <w:p w:rsidR="00E44342" w:rsidRDefault="00777BA4" w:rsidP="00E44342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 xml:space="preserve">Working in partnership with </w:t>
            </w:r>
            <w:r w:rsidR="00DB71E8">
              <w:rPr>
                <w:rFonts w:cs="Arial"/>
                <w:b/>
                <w:sz w:val="22"/>
                <w:szCs w:val="22"/>
              </w:rPr>
              <w:t xml:space="preserve">the </w:t>
            </w:r>
            <w:r w:rsidRPr="00AA184C">
              <w:rPr>
                <w:rFonts w:cs="Arial"/>
                <w:b/>
                <w:sz w:val="22"/>
                <w:szCs w:val="22"/>
              </w:rPr>
              <w:t>IWM (Katie Childs</w:t>
            </w:r>
            <w:r w:rsidR="0057647D">
              <w:rPr>
                <w:rFonts w:cs="Arial"/>
                <w:b/>
                <w:sz w:val="22"/>
                <w:szCs w:val="22"/>
              </w:rPr>
              <w:t>, Head of Partnerships &amp; Stakeholder Relations, IWM</w:t>
            </w:r>
            <w:r w:rsidRPr="00AA184C">
              <w:rPr>
                <w:rFonts w:cs="Arial"/>
                <w:b/>
                <w:sz w:val="22"/>
                <w:szCs w:val="22"/>
              </w:rPr>
              <w:t>)</w:t>
            </w:r>
          </w:p>
          <w:p w:rsidR="00681A68" w:rsidRDefault="00681A68" w:rsidP="00681A68">
            <w:pPr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E44342" w:rsidRPr="00DB71E8" w:rsidRDefault="00E44342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KCh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updated the group on IWM centenary partnership resources and initiatives, including the </w:t>
            </w:r>
            <w:hyperlink r:id="rId10" w:history="1">
              <w:r w:rsidR="00DB71E8" w:rsidRPr="004D4068">
                <w:rPr>
                  <w:rStyle w:val="Hyperlink"/>
                  <w:rFonts w:cs="Arial"/>
                  <w:sz w:val="22"/>
                  <w:szCs w:val="22"/>
                </w:rPr>
                <w:t>www.members.1914.org</w:t>
              </w:r>
            </w:hyperlink>
            <w:r w:rsidR="00DB71E8">
              <w:rPr>
                <w:rFonts w:cs="Arial"/>
                <w:sz w:val="22"/>
                <w:szCs w:val="22"/>
              </w:rPr>
              <w:t xml:space="preserve"> s</w:t>
            </w:r>
            <w:r>
              <w:rPr>
                <w:rFonts w:cs="Arial"/>
                <w:sz w:val="22"/>
                <w:szCs w:val="22"/>
              </w:rPr>
              <w:t>ite, free ‘Battle of the Somme’ downloadable film and ‘Lives of the First World War’ resource.</w:t>
            </w:r>
          </w:p>
          <w:p w:rsidR="00DB71E8" w:rsidRPr="00DB71E8" w:rsidRDefault="00DB71E8" w:rsidP="001A5254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DB71E8">
              <w:rPr>
                <w:rFonts w:cs="Arial"/>
                <w:sz w:val="22"/>
                <w:szCs w:val="22"/>
              </w:rPr>
              <w:lastRenderedPageBreak/>
              <w:t xml:space="preserve">New resource packs on the IWM Extranet include </w:t>
            </w:r>
            <w:r w:rsidR="004A5645" w:rsidRPr="00DB71E8">
              <w:rPr>
                <w:rFonts w:cs="Arial"/>
                <w:sz w:val="22"/>
                <w:szCs w:val="22"/>
              </w:rPr>
              <w:t>Women’s Services</w:t>
            </w:r>
            <w:r w:rsidRPr="00DB71E8">
              <w:rPr>
                <w:rFonts w:cs="Arial"/>
                <w:sz w:val="22"/>
                <w:szCs w:val="22"/>
              </w:rPr>
              <w:t xml:space="preserve">, </w:t>
            </w:r>
            <w:r w:rsidR="004A5645" w:rsidRPr="00DB71E8">
              <w:rPr>
                <w:rFonts w:cs="Arial"/>
                <w:sz w:val="22"/>
                <w:szCs w:val="22"/>
              </w:rPr>
              <w:t xml:space="preserve">America’s </w:t>
            </w:r>
            <w:r w:rsidRPr="00DB71E8">
              <w:rPr>
                <w:rFonts w:cs="Arial"/>
                <w:sz w:val="22"/>
                <w:szCs w:val="22"/>
              </w:rPr>
              <w:t xml:space="preserve">entry </w:t>
            </w:r>
            <w:r w:rsidR="004A5645" w:rsidRPr="00DB71E8">
              <w:rPr>
                <w:rFonts w:cs="Arial"/>
                <w:sz w:val="22"/>
                <w:szCs w:val="22"/>
              </w:rPr>
              <w:t>into the War</w:t>
            </w:r>
            <w:r w:rsidRPr="00DB71E8">
              <w:rPr>
                <w:rFonts w:cs="Arial"/>
                <w:sz w:val="22"/>
                <w:szCs w:val="22"/>
              </w:rPr>
              <w:t xml:space="preserve">, and the </w:t>
            </w:r>
            <w:r>
              <w:rPr>
                <w:rFonts w:cs="Arial"/>
                <w:sz w:val="22"/>
                <w:szCs w:val="22"/>
              </w:rPr>
              <w:t>T</w:t>
            </w:r>
            <w:r w:rsidRPr="00DB71E8">
              <w:rPr>
                <w:rFonts w:cs="Arial"/>
                <w:sz w:val="22"/>
                <w:szCs w:val="22"/>
              </w:rPr>
              <w:t>hird Battle of Ypres (Passchendaele</w:t>
            </w:r>
            <w:r>
              <w:rPr>
                <w:rFonts w:cs="Arial"/>
                <w:sz w:val="22"/>
                <w:szCs w:val="22"/>
              </w:rPr>
              <w:t>)</w:t>
            </w:r>
          </w:p>
          <w:p w:rsidR="00DB71E8" w:rsidRPr="00DB71E8" w:rsidRDefault="00DB71E8" w:rsidP="00FC6A6A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DB71E8">
              <w:rPr>
                <w:rFonts w:cs="Arial"/>
                <w:sz w:val="22"/>
                <w:szCs w:val="22"/>
              </w:rPr>
              <w:t>New resources</w:t>
            </w:r>
            <w:r>
              <w:rPr>
                <w:rFonts w:cs="Arial"/>
                <w:sz w:val="22"/>
                <w:szCs w:val="22"/>
              </w:rPr>
              <w:t xml:space="preserve"> planned for 2017-18 </w:t>
            </w:r>
            <w:r w:rsidRPr="00DB71E8">
              <w:rPr>
                <w:rFonts w:cs="Arial"/>
                <w:sz w:val="22"/>
                <w:szCs w:val="22"/>
              </w:rPr>
              <w:t>include</w:t>
            </w:r>
            <w:r>
              <w:rPr>
                <w:rFonts w:cs="Arial"/>
                <w:sz w:val="22"/>
                <w:szCs w:val="22"/>
              </w:rPr>
              <w:t xml:space="preserve"> the</w:t>
            </w:r>
            <w:r w:rsidRPr="00DB71E8">
              <w:rPr>
                <w:rFonts w:cs="Arial"/>
                <w:sz w:val="22"/>
                <w:szCs w:val="22"/>
              </w:rPr>
              <w:t xml:space="preserve"> impact of </w:t>
            </w:r>
            <w:r>
              <w:rPr>
                <w:rFonts w:cs="Arial"/>
                <w:sz w:val="22"/>
                <w:szCs w:val="22"/>
              </w:rPr>
              <w:t xml:space="preserve">the </w:t>
            </w:r>
            <w:r w:rsidRPr="00DB71E8">
              <w:rPr>
                <w:rFonts w:cs="Arial"/>
                <w:sz w:val="22"/>
                <w:szCs w:val="22"/>
              </w:rPr>
              <w:t xml:space="preserve">First World War on society, the post-war period, and </w:t>
            </w:r>
            <w:r>
              <w:rPr>
                <w:rFonts w:cs="Arial"/>
                <w:sz w:val="22"/>
                <w:szCs w:val="22"/>
              </w:rPr>
              <w:t>c</w:t>
            </w:r>
            <w:r w:rsidRPr="00DB71E8">
              <w:rPr>
                <w:rFonts w:cs="Arial"/>
                <w:sz w:val="22"/>
                <w:szCs w:val="22"/>
              </w:rPr>
              <w:t>entenary anniversaries</w:t>
            </w:r>
            <w:r>
              <w:rPr>
                <w:rFonts w:cs="Arial"/>
                <w:sz w:val="22"/>
                <w:szCs w:val="22"/>
              </w:rPr>
              <w:t xml:space="preserve"> of the </w:t>
            </w:r>
            <w:r w:rsidRPr="00DB71E8">
              <w:rPr>
                <w:rFonts w:cs="Arial"/>
                <w:sz w:val="22"/>
                <w:szCs w:val="22"/>
              </w:rPr>
              <w:t xml:space="preserve">Spring Offensive, Amiens, </w:t>
            </w:r>
            <w:r>
              <w:rPr>
                <w:rFonts w:cs="Arial"/>
                <w:sz w:val="22"/>
                <w:szCs w:val="22"/>
              </w:rPr>
              <w:t xml:space="preserve">and </w:t>
            </w:r>
            <w:r w:rsidRPr="00DB71E8">
              <w:rPr>
                <w:rFonts w:cs="Arial"/>
                <w:sz w:val="22"/>
                <w:szCs w:val="22"/>
              </w:rPr>
              <w:t>Armistice</w:t>
            </w:r>
            <w:r>
              <w:rPr>
                <w:rFonts w:cs="Arial"/>
                <w:sz w:val="22"/>
                <w:szCs w:val="22"/>
              </w:rPr>
              <w:t>. There will also be digital training resources.</w:t>
            </w:r>
          </w:p>
          <w:p w:rsidR="00DB71E8" w:rsidRPr="00DB71E8" w:rsidRDefault="00DB71E8" w:rsidP="00B431FF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DB71E8">
              <w:rPr>
                <w:rFonts w:cs="Arial"/>
                <w:sz w:val="22"/>
                <w:szCs w:val="22"/>
              </w:rPr>
              <w:t xml:space="preserve">IWM undertaking a period of review – new senior team and focus on 2018 and beyond. It is open to suggestions, and will </w:t>
            </w:r>
            <w:r>
              <w:rPr>
                <w:rFonts w:cs="Arial"/>
                <w:sz w:val="22"/>
                <w:szCs w:val="22"/>
              </w:rPr>
              <w:t>w</w:t>
            </w:r>
            <w:r w:rsidRPr="00DB71E8">
              <w:rPr>
                <w:rFonts w:cs="Arial"/>
                <w:sz w:val="22"/>
                <w:szCs w:val="22"/>
              </w:rPr>
              <w:t xml:space="preserve">ork with Museum Development Providers </w:t>
            </w:r>
            <w:r w:rsidR="00DA0762">
              <w:rPr>
                <w:rFonts w:cs="Arial"/>
                <w:sz w:val="22"/>
                <w:szCs w:val="22"/>
              </w:rPr>
              <w:t xml:space="preserve">to </w:t>
            </w:r>
            <w:r w:rsidRPr="00DB71E8">
              <w:rPr>
                <w:rFonts w:cs="Arial"/>
                <w:sz w:val="22"/>
                <w:szCs w:val="22"/>
              </w:rPr>
              <w:t xml:space="preserve">respond to what </w:t>
            </w:r>
            <w:r>
              <w:rPr>
                <w:rFonts w:cs="Arial"/>
                <w:sz w:val="22"/>
                <w:szCs w:val="22"/>
              </w:rPr>
              <w:t xml:space="preserve">the </w:t>
            </w:r>
            <w:r w:rsidRPr="00DB71E8">
              <w:rPr>
                <w:rFonts w:cs="Arial"/>
                <w:sz w:val="22"/>
                <w:szCs w:val="22"/>
              </w:rPr>
              <w:t>wider sector wants or needs.</w:t>
            </w:r>
          </w:p>
          <w:p w:rsidR="00DB71E8" w:rsidRPr="00DB71E8" w:rsidRDefault="00DB71E8" w:rsidP="00DB71E8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IWM Duxford seen as </w:t>
            </w:r>
            <w:r w:rsidRPr="00DB71E8">
              <w:rPr>
                <w:rFonts w:cs="Arial"/>
                <w:sz w:val="22"/>
                <w:szCs w:val="22"/>
              </w:rPr>
              <w:t xml:space="preserve">East of England’s </w:t>
            </w:r>
            <w:r>
              <w:rPr>
                <w:rFonts w:cs="Arial"/>
                <w:sz w:val="22"/>
                <w:szCs w:val="22"/>
              </w:rPr>
              <w:t>“</w:t>
            </w:r>
            <w:r w:rsidRPr="00DB71E8">
              <w:rPr>
                <w:rFonts w:cs="Arial"/>
                <w:sz w:val="22"/>
                <w:szCs w:val="22"/>
              </w:rPr>
              <w:t>local national museum</w:t>
            </w:r>
            <w:r>
              <w:rPr>
                <w:rFonts w:cs="Arial"/>
                <w:sz w:val="22"/>
                <w:szCs w:val="22"/>
              </w:rPr>
              <w:t>”</w:t>
            </w:r>
          </w:p>
          <w:p w:rsidR="0057647D" w:rsidRDefault="00DB71E8" w:rsidP="00197F1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proofErr w:type="spellStart"/>
            <w:r w:rsidRPr="0057647D">
              <w:rPr>
                <w:rFonts w:cs="Arial"/>
                <w:sz w:val="22"/>
                <w:szCs w:val="22"/>
              </w:rPr>
              <w:t>KCh</w:t>
            </w:r>
            <w:proofErr w:type="spellEnd"/>
            <w:r w:rsidRPr="0057647D">
              <w:rPr>
                <w:rFonts w:cs="Arial"/>
                <w:sz w:val="22"/>
                <w:szCs w:val="22"/>
              </w:rPr>
              <w:t xml:space="preserve"> also updated the group on the Preparing to Borrow ini</w:t>
            </w:r>
            <w:r w:rsidR="0057647D" w:rsidRPr="0057647D">
              <w:rPr>
                <w:rFonts w:cs="Arial"/>
                <w:sz w:val="22"/>
                <w:szCs w:val="22"/>
              </w:rPr>
              <w:t>tiative between NMDC and the Touring Exhibitions Group, including b</w:t>
            </w:r>
            <w:r w:rsidRPr="00DB71E8">
              <w:rPr>
                <w:rFonts w:cs="Arial"/>
                <w:sz w:val="22"/>
                <w:szCs w:val="22"/>
              </w:rPr>
              <w:t>orrowers</w:t>
            </w:r>
            <w:r w:rsidR="0057647D" w:rsidRPr="0057647D">
              <w:rPr>
                <w:rFonts w:cs="Arial"/>
                <w:sz w:val="22"/>
                <w:szCs w:val="22"/>
              </w:rPr>
              <w:t>’</w:t>
            </w:r>
            <w:r w:rsidRPr="00DB71E8">
              <w:rPr>
                <w:rFonts w:cs="Arial"/>
                <w:sz w:val="22"/>
                <w:szCs w:val="22"/>
              </w:rPr>
              <w:t xml:space="preserve"> workshops</w:t>
            </w:r>
            <w:r w:rsidR="0057647D" w:rsidRPr="0057647D">
              <w:rPr>
                <w:rFonts w:cs="Arial"/>
                <w:sz w:val="22"/>
                <w:szCs w:val="22"/>
              </w:rPr>
              <w:t xml:space="preserve">, </w:t>
            </w:r>
            <w:r w:rsidRPr="00DB71E8">
              <w:rPr>
                <w:rFonts w:cs="Arial"/>
                <w:sz w:val="22"/>
                <w:szCs w:val="22"/>
              </w:rPr>
              <w:t>“</w:t>
            </w:r>
            <w:r w:rsidR="0057647D" w:rsidRPr="0057647D">
              <w:rPr>
                <w:rFonts w:cs="Arial"/>
                <w:sz w:val="22"/>
                <w:szCs w:val="22"/>
              </w:rPr>
              <w:t>s</w:t>
            </w:r>
            <w:r w:rsidRPr="00DB71E8">
              <w:rPr>
                <w:rFonts w:cs="Arial"/>
                <w:sz w:val="22"/>
                <w:szCs w:val="22"/>
              </w:rPr>
              <w:t>peed dating” seminars</w:t>
            </w:r>
            <w:r w:rsidR="0057647D" w:rsidRPr="0057647D">
              <w:rPr>
                <w:rFonts w:cs="Arial"/>
                <w:sz w:val="22"/>
                <w:szCs w:val="22"/>
              </w:rPr>
              <w:t>, m</w:t>
            </w:r>
            <w:r w:rsidRPr="00DB71E8">
              <w:rPr>
                <w:rFonts w:cs="Arial"/>
                <w:sz w:val="22"/>
                <w:szCs w:val="22"/>
              </w:rPr>
              <w:t>entoring and seed-funding</w:t>
            </w:r>
            <w:r w:rsidR="0057647D" w:rsidRPr="0057647D">
              <w:rPr>
                <w:rFonts w:cs="Arial"/>
                <w:sz w:val="22"/>
                <w:szCs w:val="22"/>
              </w:rPr>
              <w:t xml:space="preserve"> and a </w:t>
            </w:r>
            <w:r w:rsidRPr="00DB71E8">
              <w:rPr>
                <w:rFonts w:cs="Arial"/>
                <w:sz w:val="22"/>
                <w:szCs w:val="22"/>
              </w:rPr>
              <w:t>Guide to Borrowing</w:t>
            </w:r>
            <w:r w:rsidR="0057647D" w:rsidRPr="0057647D">
              <w:rPr>
                <w:rFonts w:cs="Arial"/>
                <w:sz w:val="22"/>
                <w:szCs w:val="22"/>
              </w:rPr>
              <w:t xml:space="preserve">. Working </w:t>
            </w:r>
            <w:r w:rsidRPr="00DB71E8">
              <w:rPr>
                <w:rFonts w:cs="Arial"/>
                <w:sz w:val="22"/>
                <w:szCs w:val="22"/>
              </w:rPr>
              <w:t>in partnership with UK Registrars’ Group to look at processes</w:t>
            </w:r>
            <w:r w:rsidR="0057647D" w:rsidRPr="0057647D">
              <w:rPr>
                <w:rFonts w:cs="Arial"/>
                <w:sz w:val="22"/>
                <w:szCs w:val="22"/>
              </w:rPr>
              <w:t xml:space="preserve">. </w:t>
            </w:r>
          </w:p>
          <w:p w:rsidR="00DB71E8" w:rsidRPr="0057647D" w:rsidRDefault="0057647D" w:rsidP="00197F11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Launch at 20</w:t>
            </w:r>
            <w:r w:rsidR="00DB71E8" w:rsidRPr="0057647D">
              <w:rPr>
                <w:rFonts w:cs="Arial"/>
                <w:sz w:val="22"/>
                <w:szCs w:val="22"/>
              </w:rPr>
              <w:t xml:space="preserve"> April </w:t>
            </w:r>
            <w:r>
              <w:rPr>
                <w:rFonts w:cs="Arial"/>
                <w:sz w:val="22"/>
                <w:szCs w:val="22"/>
              </w:rPr>
              <w:t>‘</w:t>
            </w:r>
            <w:r w:rsidR="00DB71E8" w:rsidRPr="0057647D">
              <w:rPr>
                <w:rFonts w:cs="Arial"/>
                <w:sz w:val="22"/>
                <w:szCs w:val="22"/>
              </w:rPr>
              <w:t>Benefits of Borrowing</w:t>
            </w:r>
            <w:r>
              <w:rPr>
                <w:rFonts w:cs="Arial"/>
                <w:sz w:val="22"/>
                <w:szCs w:val="22"/>
              </w:rPr>
              <w:t>’</w:t>
            </w:r>
            <w:r w:rsidR="00DB71E8" w:rsidRPr="0057647D">
              <w:rPr>
                <w:rFonts w:cs="Arial"/>
                <w:sz w:val="22"/>
                <w:szCs w:val="22"/>
              </w:rPr>
              <w:t xml:space="preserve"> seminar at the Museum of London</w:t>
            </w:r>
          </w:p>
          <w:p w:rsidR="00E44342" w:rsidRPr="00E44342" w:rsidRDefault="00E44342" w:rsidP="00E44342">
            <w:pPr>
              <w:pStyle w:val="ListParagraph"/>
              <w:ind w:left="108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0F6C10" w:rsidRPr="00AA184C" w:rsidRDefault="000F6C10" w:rsidP="008C16ED">
            <w:pPr>
              <w:rPr>
                <w:rFonts w:cs="Arial"/>
                <w:sz w:val="22"/>
                <w:szCs w:val="22"/>
              </w:rPr>
            </w:pPr>
          </w:p>
          <w:p w:rsidR="000F6C10" w:rsidRPr="00AA184C" w:rsidRDefault="000F6C10" w:rsidP="008C16ED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C7D23">
        <w:tc>
          <w:tcPr>
            <w:tcW w:w="8080" w:type="dxa"/>
          </w:tcPr>
          <w:p w:rsidR="00E44342" w:rsidRDefault="00777BA4" w:rsidP="00E44342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Borrowing from Im</w:t>
            </w:r>
            <w:r w:rsidR="00E44342">
              <w:rPr>
                <w:rFonts w:cs="Arial"/>
                <w:b/>
                <w:sz w:val="22"/>
                <w:szCs w:val="22"/>
              </w:rPr>
              <w:t>perial War Museums (Fergus Read</w:t>
            </w:r>
            <w:r w:rsidR="0057647D">
              <w:rPr>
                <w:rFonts w:cs="Arial"/>
                <w:b/>
                <w:sz w:val="22"/>
                <w:szCs w:val="22"/>
              </w:rPr>
              <w:t>, Head of Registry, IWM</w:t>
            </w:r>
            <w:r w:rsidR="00E44342">
              <w:rPr>
                <w:rFonts w:cs="Arial"/>
                <w:b/>
                <w:sz w:val="22"/>
                <w:szCs w:val="22"/>
              </w:rPr>
              <w:t>)</w:t>
            </w:r>
          </w:p>
          <w:p w:rsidR="00E44342" w:rsidRDefault="00E44342" w:rsidP="00E44342">
            <w:pPr>
              <w:rPr>
                <w:rFonts w:cs="Arial"/>
                <w:b/>
                <w:sz w:val="22"/>
                <w:szCs w:val="22"/>
              </w:rPr>
            </w:pPr>
          </w:p>
          <w:p w:rsidR="00E44342" w:rsidRPr="0057647D" w:rsidRDefault="00E44342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FR updated the group on IWM’s b</w:t>
            </w:r>
            <w:r w:rsidR="005230B5">
              <w:rPr>
                <w:rFonts w:cs="Arial"/>
                <w:sz w:val="22"/>
                <w:szCs w:val="22"/>
              </w:rPr>
              <w:t xml:space="preserve">orrowing policies, noting </w:t>
            </w:r>
            <w:r w:rsidR="00821CE4">
              <w:rPr>
                <w:rFonts w:cs="Arial"/>
                <w:sz w:val="22"/>
                <w:szCs w:val="22"/>
              </w:rPr>
              <w:t xml:space="preserve">IWM practice such as </w:t>
            </w:r>
            <w:r w:rsidR="005230B5">
              <w:rPr>
                <w:rFonts w:cs="Arial"/>
                <w:sz w:val="22"/>
                <w:szCs w:val="22"/>
              </w:rPr>
              <w:t xml:space="preserve">staff hourly rates, photography guidelines, </w:t>
            </w:r>
            <w:r w:rsidR="00821CE4">
              <w:rPr>
                <w:rFonts w:cs="Arial"/>
                <w:sz w:val="22"/>
                <w:szCs w:val="22"/>
              </w:rPr>
              <w:t>online guides to borrowing and</w:t>
            </w:r>
            <w:r w:rsidR="005230B5">
              <w:rPr>
                <w:rFonts w:cs="Arial"/>
                <w:sz w:val="22"/>
                <w:szCs w:val="22"/>
              </w:rPr>
              <w:t xml:space="preserve"> notice periods for loans.</w:t>
            </w:r>
            <w:r w:rsidR="0057647D">
              <w:rPr>
                <w:rFonts w:cs="Arial"/>
                <w:sz w:val="22"/>
                <w:szCs w:val="22"/>
              </w:rPr>
              <w:t xml:space="preserve"> </w:t>
            </w:r>
          </w:p>
          <w:p w:rsidR="00CB1285" w:rsidRDefault="0057647D" w:rsidP="00E24F43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CB1285">
              <w:rPr>
                <w:rFonts w:cs="Arial"/>
                <w:sz w:val="22"/>
                <w:szCs w:val="22"/>
              </w:rPr>
              <w:t xml:space="preserve">Principles apply to many other National museums. </w:t>
            </w:r>
          </w:p>
          <w:p w:rsidR="0057647D" w:rsidRPr="0057647D" w:rsidRDefault="0057647D" w:rsidP="00E24F43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CB1285">
              <w:rPr>
                <w:rFonts w:cs="Arial"/>
                <w:sz w:val="22"/>
                <w:szCs w:val="22"/>
              </w:rPr>
              <w:t xml:space="preserve">Key documents: </w:t>
            </w:r>
            <w:r w:rsidRPr="0057647D">
              <w:rPr>
                <w:rFonts w:cs="Arial"/>
                <w:i/>
                <w:sz w:val="22"/>
                <w:szCs w:val="22"/>
              </w:rPr>
              <w:t>Guide to Borrowing from IWM</w:t>
            </w:r>
            <w:r w:rsidRPr="00CB1285">
              <w:rPr>
                <w:rFonts w:cs="Arial"/>
                <w:sz w:val="22"/>
                <w:szCs w:val="22"/>
              </w:rPr>
              <w:t xml:space="preserve"> and </w:t>
            </w:r>
            <w:r w:rsidRPr="0057647D">
              <w:rPr>
                <w:rFonts w:cs="Arial"/>
                <w:i/>
                <w:sz w:val="22"/>
                <w:szCs w:val="22"/>
              </w:rPr>
              <w:t>Terms and Conditions for Loans Out</w:t>
            </w:r>
            <w:r w:rsidRPr="00CB1285">
              <w:rPr>
                <w:rFonts w:cs="Arial"/>
                <w:sz w:val="22"/>
                <w:szCs w:val="22"/>
              </w:rPr>
              <w:t xml:space="preserve"> (</w:t>
            </w:r>
            <w:hyperlink r:id="rId11" w:history="1">
              <w:r w:rsidRPr="00CB1285">
                <w:rPr>
                  <w:rStyle w:val="Hyperlink"/>
                  <w:rFonts w:cs="Arial"/>
                  <w:sz w:val="22"/>
                  <w:szCs w:val="22"/>
                </w:rPr>
                <w:t>www.iwm.org.uk/collections/managing/loans</w:t>
              </w:r>
            </w:hyperlink>
            <w:r w:rsidRPr="00CB1285">
              <w:rPr>
                <w:rFonts w:cs="Arial"/>
                <w:sz w:val="22"/>
                <w:szCs w:val="22"/>
              </w:rPr>
              <w:t xml:space="preserve">); </w:t>
            </w:r>
            <w:r w:rsidR="00CB1285" w:rsidRPr="00CB1285">
              <w:rPr>
                <w:rFonts w:cs="Arial"/>
                <w:sz w:val="22"/>
                <w:szCs w:val="22"/>
              </w:rPr>
              <w:t xml:space="preserve">NMDC </w:t>
            </w:r>
            <w:r w:rsidRPr="0057647D">
              <w:rPr>
                <w:rFonts w:cs="Arial"/>
                <w:i/>
                <w:sz w:val="22"/>
                <w:szCs w:val="22"/>
              </w:rPr>
              <w:t xml:space="preserve">Loans Between Nationals and </w:t>
            </w:r>
            <w:r w:rsidR="00CB1285" w:rsidRPr="00CB1285">
              <w:rPr>
                <w:rFonts w:cs="Arial"/>
                <w:i/>
                <w:sz w:val="22"/>
                <w:szCs w:val="22"/>
              </w:rPr>
              <w:t>Non-National M</w:t>
            </w:r>
            <w:r w:rsidRPr="0057647D">
              <w:rPr>
                <w:rFonts w:cs="Arial"/>
                <w:i/>
                <w:sz w:val="22"/>
                <w:szCs w:val="22"/>
              </w:rPr>
              <w:t>useums</w:t>
            </w:r>
            <w:r w:rsidRPr="00CB1285">
              <w:rPr>
                <w:rFonts w:cs="Arial"/>
                <w:sz w:val="22"/>
                <w:szCs w:val="22"/>
              </w:rPr>
              <w:t xml:space="preserve"> (</w:t>
            </w:r>
            <w:hyperlink r:id="rId12" w:history="1">
              <w:r w:rsidRPr="00CB1285">
                <w:rPr>
                  <w:rStyle w:val="Hyperlink"/>
                  <w:rFonts w:cs="Arial"/>
                  <w:sz w:val="22"/>
                  <w:szCs w:val="22"/>
                </w:rPr>
                <w:t>www.nationalmuseums.org.uk</w:t>
              </w:r>
            </w:hyperlink>
            <w:r w:rsidRPr="00CB1285">
              <w:rPr>
                <w:rFonts w:cs="Arial"/>
                <w:sz w:val="22"/>
                <w:szCs w:val="22"/>
              </w:rPr>
              <w:t xml:space="preserve">) </w:t>
            </w:r>
          </w:p>
          <w:p w:rsidR="0057647D" w:rsidRDefault="0057647D" w:rsidP="0057647D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UK borrowers get </w:t>
            </w:r>
            <w:r w:rsidRPr="0057647D">
              <w:rPr>
                <w:rFonts w:cs="Arial"/>
                <w:sz w:val="22"/>
                <w:szCs w:val="22"/>
              </w:rPr>
              <w:t>2 hours of staff time free</w:t>
            </w:r>
            <w:r w:rsidR="00CB1285">
              <w:rPr>
                <w:rFonts w:cs="Arial"/>
                <w:sz w:val="22"/>
                <w:szCs w:val="22"/>
              </w:rPr>
              <w:t>, t</w:t>
            </w:r>
            <w:r w:rsidRPr="0057647D">
              <w:rPr>
                <w:rFonts w:cs="Arial"/>
                <w:sz w:val="22"/>
                <w:szCs w:val="22"/>
              </w:rPr>
              <w:t>hen hourly rate of £40 per hour (courier £25 per hour)</w:t>
            </w:r>
          </w:p>
          <w:p w:rsidR="00CB1285" w:rsidRDefault="00CB1285" w:rsidP="0057647D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Borrowing physical objects may be costly and only realistic for objects which are not commonplace, but there is much more scope for digital and reproductions of 2D objects. </w:t>
            </w:r>
          </w:p>
          <w:p w:rsidR="00CB1285" w:rsidRPr="0057647D" w:rsidRDefault="00CB1285" w:rsidP="0057647D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IWM maintains control over photography and image quality.</w:t>
            </w:r>
          </w:p>
          <w:p w:rsidR="003E3797" w:rsidRPr="00AA184C" w:rsidRDefault="003E3797" w:rsidP="00777BA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85" w:type="dxa"/>
          </w:tcPr>
          <w:p w:rsidR="005074E3" w:rsidRPr="00AA184C" w:rsidRDefault="005074E3" w:rsidP="003E3797">
            <w:pPr>
              <w:rPr>
                <w:rFonts w:cs="Arial"/>
                <w:sz w:val="22"/>
                <w:szCs w:val="22"/>
              </w:rPr>
            </w:pPr>
          </w:p>
          <w:p w:rsidR="00BF2BB6" w:rsidRPr="00AA184C" w:rsidRDefault="00BF2BB6" w:rsidP="005074E3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C7D23">
        <w:tc>
          <w:tcPr>
            <w:tcW w:w="8080" w:type="dxa"/>
          </w:tcPr>
          <w:p w:rsidR="00510279" w:rsidRDefault="005230B5" w:rsidP="00400801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The National Paralympics H</w:t>
            </w:r>
            <w:r w:rsidR="00777BA4" w:rsidRPr="00AA184C">
              <w:rPr>
                <w:rFonts w:cs="Arial"/>
                <w:b/>
                <w:sz w:val="22"/>
                <w:szCs w:val="22"/>
              </w:rPr>
              <w:t>eritage Trust (Vicky Hope-Walker</w:t>
            </w:r>
            <w:r w:rsidR="0057647D">
              <w:rPr>
                <w:rFonts w:cs="Arial"/>
                <w:b/>
                <w:sz w:val="22"/>
                <w:szCs w:val="22"/>
              </w:rPr>
              <w:t xml:space="preserve">, </w:t>
            </w:r>
            <w:r w:rsidR="00D84EB4">
              <w:rPr>
                <w:rFonts w:cs="Arial"/>
                <w:b/>
                <w:sz w:val="22"/>
                <w:szCs w:val="22"/>
              </w:rPr>
              <w:t xml:space="preserve">Project Manager, </w:t>
            </w:r>
            <w:r w:rsidR="0057647D">
              <w:rPr>
                <w:rFonts w:cs="Arial"/>
                <w:b/>
                <w:sz w:val="22"/>
                <w:szCs w:val="22"/>
              </w:rPr>
              <w:t>NHPT</w:t>
            </w:r>
            <w:r w:rsidR="00777BA4" w:rsidRPr="00AA184C">
              <w:rPr>
                <w:rFonts w:cs="Arial"/>
                <w:b/>
                <w:sz w:val="22"/>
                <w:szCs w:val="22"/>
              </w:rPr>
              <w:t>)</w:t>
            </w:r>
          </w:p>
          <w:p w:rsidR="00E44342" w:rsidRDefault="00E44342" w:rsidP="00E44342">
            <w:pPr>
              <w:rPr>
                <w:rFonts w:cs="Arial"/>
                <w:b/>
                <w:sz w:val="22"/>
                <w:szCs w:val="22"/>
              </w:rPr>
            </w:pPr>
          </w:p>
          <w:p w:rsidR="00DD5F8C" w:rsidRPr="00DD5F8C" w:rsidRDefault="00E44342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VHW</w:t>
            </w:r>
            <w:r w:rsidR="005230B5">
              <w:rPr>
                <w:rFonts w:cs="Arial"/>
                <w:sz w:val="22"/>
                <w:szCs w:val="22"/>
              </w:rPr>
              <w:t xml:space="preserve"> </w:t>
            </w:r>
            <w:r w:rsidR="00DD5F8C">
              <w:rPr>
                <w:rFonts w:cs="Arial"/>
                <w:sz w:val="22"/>
                <w:szCs w:val="22"/>
              </w:rPr>
              <w:t>informed</w:t>
            </w:r>
            <w:r w:rsidR="005230B5">
              <w:rPr>
                <w:rFonts w:cs="Arial"/>
                <w:sz w:val="22"/>
                <w:szCs w:val="22"/>
              </w:rPr>
              <w:t xml:space="preserve"> the group </w:t>
            </w:r>
            <w:r w:rsidR="00DD5F8C">
              <w:rPr>
                <w:rFonts w:cs="Arial"/>
                <w:sz w:val="22"/>
                <w:szCs w:val="22"/>
              </w:rPr>
              <w:t xml:space="preserve">about </w:t>
            </w:r>
            <w:r w:rsidR="005230B5">
              <w:rPr>
                <w:rFonts w:cs="Arial"/>
                <w:sz w:val="22"/>
                <w:szCs w:val="22"/>
              </w:rPr>
              <w:t>the new HLF</w:t>
            </w:r>
            <w:r w:rsidR="00DD5F8C">
              <w:rPr>
                <w:rFonts w:cs="Arial"/>
                <w:sz w:val="22"/>
                <w:szCs w:val="22"/>
              </w:rPr>
              <w:t>-</w:t>
            </w:r>
            <w:r w:rsidR="005230B5">
              <w:rPr>
                <w:rFonts w:cs="Arial"/>
                <w:sz w:val="22"/>
                <w:szCs w:val="22"/>
              </w:rPr>
              <w:t xml:space="preserve">funded National Paralympics Heritage Trust, based at Stoke Mandeville. </w:t>
            </w:r>
          </w:p>
          <w:p w:rsidR="00E44342" w:rsidRPr="00DD5F8C" w:rsidRDefault="00821CE4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VHW </w:t>
            </w:r>
            <w:r w:rsidR="00DD5F8C">
              <w:rPr>
                <w:rFonts w:cs="Arial"/>
                <w:sz w:val="22"/>
                <w:szCs w:val="22"/>
              </w:rPr>
              <w:t xml:space="preserve">introduced </w:t>
            </w:r>
            <w:r>
              <w:rPr>
                <w:rFonts w:cs="Arial"/>
                <w:sz w:val="22"/>
                <w:szCs w:val="22"/>
              </w:rPr>
              <w:t xml:space="preserve">the </w:t>
            </w:r>
            <w:r w:rsidR="005230B5">
              <w:rPr>
                <w:rFonts w:cs="Arial"/>
                <w:sz w:val="22"/>
                <w:szCs w:val="22"/>
              </w:rPr>
              <w:t>Trust’s modular</w:t>
            </w:r>
            <w:r w:rsidR="00DD5F8C">
              <w:rPr>
                <w:rFonts w:cs="Arial"/>
                <w:sz w:val="22"/>
                <w:szCs w:val="22"/>
              </w:rPr>
              <w:t>,</w:t>
            </w:r>
            <w:r w:rsidR="005230B5">
              <w:rPr>
                <w:rFonts w:cs="Arial"/>
                <w:sz w:val="22"/>
                <w:szCs w:val="22"/>
              </w:rPr>
              <w:t xml:space="preserve"> regional co-curated exhibitions programme – the pilot of which </w:t>
            </w:r>
            <w:r w:rsidR="00DD5F8C">
              <w:rPr>
                <w:rFonts w:cs="Arial"/>
                <w:sz w:val="22"/>
                <w:szCs w:val="22"/>
              </w:rPr>
              <w:t xml:space="preserve">is planned to </w:t>
            </w:r>
            <w:r w:rsidR="005230B5">
              <w:rPr>
                <w:rFonts w:cs="Arial"/>
                <w:sz w:val="22"/>
                <w:szCs w:val="22"/>
              </w:rPr>
              <w:t>be in the East of England</w:t>
            </w:r>
            <w:r w:rsidR="00DD5F8C">
              <w:rPr>
                <w:rFonts w:cs="Arial"/>
                <w:sz w:val="22"/>
                <w:szCs w:val="22"/>
              </w:rPr>
              <w:t>, launching at Norwich Cathedral in March 2018.</w:t>
            </w:r>
          </w:p>
          <w:p w:rsidR="00DD5F8C" w:rsidRPr="00D84EB4" w:rsidRDefault="00DD5F8C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 exhibition will be available to tour from summer 2018, with museums encouraged to add local content to the touring modules. SHARE will assist in promoting it to the region.</w:t>
            </w:r>
          </w:p>
          <w:p w:rsidR="00D84EB4" w:rsidRDefault="00D84EB4" w:rsidP="00D84EB4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D84EB4">
              <w:rPr>
                <w:rFonts w:cs="Arial"/>
                <w:sz w:val="22"/>
                <w:szCs w:val="22"/>
              </w:rPr>
              <w:t>Venues will provide local content through community liaison, support engagement activity, co-ordinate local launch and marketing</w:t>
            </w:r>
            <w:r>
              <w:rPr>
                <w:rFonts w:cs="Arial"/>
                <w:sz w:val="22"/>
                <w:szCs w:val="22"/>
              </w:rPr>
              <w:t xml:space="preserve">, and be </w:t>
            </w:r>
            <w:r w:rsidRPr="00D84EB4">
              <w:rPr>
                <w:rFonts w:cs="Arial"/>
                <w:sz w:val="22"/>
                <w:szCs w:val="22"/>
              </w:rPr>
              <w:t>committed to broadening access to their facility and building or critical friends from this sector.</w:t>
            </w:r>
          </w:p>
          <w:p w:rsidR="00E178DB" w:rsidRPr="00DA0762" w:rsidRDefault="00A04D01" w:rsidP="00DA0762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Contact </w:t>
            </w:r>
            <w:hyperlink r:id="rId13" w:history="1">
              <w:r w:rsidR="00DA0762" w:rsidRPr="00CD5EE9">
                <w:rPr>
                  <w:rStyle w:val="Hyperlink"/>
                  <w:rFonts w:cs="Arial"/>
                  <w:sz w:val="22"/>
                  <w:szCs w:val="22"/>
                </w:rPr>
                <w:t>vicky.hopewalker@paralympicheritage.org.uk</w:t>
              </w:r>
            </w:hyperlink>
            <w:r w:rsidR="00DA0762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1985" w:type="dxa"/>
          </w:tcPr>
          <w:p w:rsidR="00E178DB" w:rsidRDefault="00E178DB" w:rsidP="00864700">
            <w:pPr>
              <w:rPr>
                <w:rFonts w:cs="Arial"/>
                <w:b/>
                <w:sz w:val="22"/>
                <w:szCs w:val="22"/>
              </w:rPr>
            </w:pPr>
          </w:p>
          <w:p w:rsidR="00DA0762" w:rsidRDefault="00DA0762" w:rsidP="00A04D01">
            <w:pPr>
              <w:rPr>
                <w:rFonts w:cs="Arial"/>
                <w:sz w:val="22"/>
                <w:szCs w:val="22"/>
              </w:rPr>
            </w:pPr>
          </w:p>
          <w:p w:rsidR="00DA0762" w:rsidRDefault="00DA0762" w:rsidP="00A04D01">
            <w:pPr>
              <w:rPr>
                <w:rFonts w:cs="Arial"/>
                <w:sz w:val="22"/>
                <w:szCs w:val="22"/>
              </w:rPr>
            </w:pPr>
          </w:p>
          <w:p w:rsidR="00821CE4" w:rsidRPr="00821CE4" w:rsidRDefault="00A04D01" w:rsidP="00A04D01">
            <w:pPr>
              <w:rPr>
                <w:rFonts w:cs="Arial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cs="Arial"/>
                <w:sz w:val="22"/>
                <w:szCs w:val="22"/>
              </w:rPr>
              <w:t xml:space="preserve">Members </w:t>
            </w:r>
            <w:r w:rsidR="00821CE4" w:rsidRPr="00821CE4">
              <w:rPr>
                <w:rFonts w:cs="Arial"/>
                <w:sz w:val="22"/>
                <w:szCs w:val="22"/>
              </w:rPr>
              <w:t>to contact VHW if interested in co-curated exhibitions programme</w:t>
            </w:r>
          </w:p>
        </w:tc>
      </w:tr>
      <w:tr w:rsidR="00777BA4" w:rsidRPr="006F18CE" w:rsidTr="003C7D23">
        <w:tc>
          <w:tcPr>
            <w:tcW w:w="8080" w:type="dxa"/>
          </w:tcPr>
          <w:p w:rsidR="00777BA4" w:rsidRDefault="00777BA4" w:rsidP="005074E3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lastRenderedPageBreak/>
              <w:t>What do you want from National Partnerships? (Ruth Burwood)</w:t>
            </w:r>
          </w:p>
          <w:p w:rsidR="005230B5" w:rsidRDefault="005230B5" w:rsidP="005230B5">
            <w:pPr>
              <w:rPr>
                <w:rFonts w:cs="Arial"/>
                <w:b/>
                <w:sz w:val="22"/>
                <w:szCs w:val="22"/>
              </w:rPr>
            </w:pPr>
          </w:p>
          <w:p w:rsidR="005D5768" w:rsidRPr="005D5768" w:rsidRDefault="00E44342" w:rsidP="005D5768">
            <w:pPr>
              <w:rPr>
                <w:rFonts w:cs="Arial"/>
                <w:sz w:val="22"/>
                <w:szCs w:val="22"/>
              </w:rPr>
            </w:pPr>
            <w:r w:rsidRPr="005D5768">
              <w:rPr>
                <w:rFonts w:cs="Arial"/>
                <w:sz w:val="22"/>
                <w:szCs w:val="22"/>
              </w:rPr>
              <w:t>RB</w:t>
            </w:r>
            <w:r w:rsidR="005230B5" w:rsidRPr="005D5768">
              <w:rPr>
                <w:rFonts w:cs="Arial"/>
                <w:sz w:val="22"/>
                <w:szCs w:val="22"/>
              </w:rPr>
              <w:t xml:space="preserve"> led a group activity thinking about outcomes of national partnerships, thinking in particular about Collections, Audiences, Resilience, Leadership and Children &amp; Young People. </w:t>
            </w:r>
          </w:p>
          <w:p w:rsidR="005D5768" w:rsidRPr="005D5768" w:rsidRDefault="005D5768" w:rsidP="005D5768">
            <w:pPr>
              <w:rPr>
                <w:rFonts w:cs="Arial"/>
                <w:sz w:val="22"/>
                <w:szCs w:val="22"/>
              </w:rPr>
            </w:pPr>
          </w:p>
          <w:p w:rsidR="008A5854" w:rsidRPr="00681A68" w:rsidRDefault="008A5854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5D5768">
              <w:rPr>
                <w:rFonts w:cs="Arial"/>
                <w:b/>
                <w:sz w:val="22"/>
                <w:szCs w:val="22"/>
              </w:rPr>
              <w:t>Collections –</w:t>
            </w:r>
            <w:r w:rsidRPr="005D5768">
              <w:rPr>
                <w:rFonts w:cs="Arial"/>
                <w:sz w:val="22"/>
                <w:szCs w:val="22"/>
              </w:rPr>
              <w:t xml:space="preserve"> Nationals could provide curatorial expertise to help museums review collections</w:t>
            </w:r>
            <w:r w:rsidR="00A12B1C" w:rsidRPr="005D5768">
              <w:rPr>
                <w:rFonts w:cs="Arial"/>
                <w:sz w:val="22"/>
                <w:szCs w:val="22"/>
              </w:rPr>
              <w:t xml:space="preserve">, 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including deaccessioning controversial objects. </w:t>
            </w:r>
          </w:p>
          <w:p w:rsidR="008A5854" w:rsidRPr="00681A68" w:rsidRDefault="008A5854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681A68">
              <w:rPr>
                <w:rFonts w:cs="Arial"/>
                <w:b/>
                <w:sz w:val="22"/>
                <w:szCs w:val="22"/>
              </w:rPr>
              <w:t>Audiences –</w:t>
            </w:r>
            <w:r w:rsidRPr="00681A68">
              <w:rPr>
                <w:rFonts w:cs="Arial"/>
                <w:sz w:val="22"/>
                <w:szCs w:val="22"/>
              </w:rPr>
              <w:t xml:space="preserve"> </w:t>
            </w:r>
            <w:r w:rsidR="005D5768" w:rsidRPr="00681A68">
              <w:rPr>
                <w:rFonts w:cs="Arial"/>
                <w:sz w:val="22"/>
                <w:szCs w:val="22"/>
              </w:rPr>
              <w:t>shared programming of events with Nationals, drawing in smaller museums. Shared audience research, data and evaluation (with SHARE taking a role in brokering this).</w:t>
            </w:r>
          </w:p>
          <w:p w:rsidR="008A5854" w:rsidRPr="00681A68" w:rsidRDefault="00E346B9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681A68">
              <w:rPr>
                <w:rFonts w:cs="Arial"/>
                <w:b/>
                <w:sz w:val="22"/>
                <w:szCs w:val="22"/>
              </w:rPr>
              <w:t>Resilience</w:t>
            </w:r>
            <w:r w:rsidR="008A5854" w:rsidRPr="00681A68">
              <w:rPr>
                <w:rFonts w:cs="Arial"/>
                <w:b/>
                <w:sz w:val="22"/>
                <w:szCs w:val="22"/>
              </w:rPr>
              <w:t xml:space="preserve"> –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 </w:t>
            </w:r>
            <w:r w:rsidR="005D5768" w:rsidRPr="00681A68">
              <w:rPr>
                <w:rFonts w:cs="Arial"/>
                <w:sz w:val="22"/>
                <w:szCs w:val="22"/>
              </w:rPr>
              <w:t xml:space="preserve">access 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to specialist curatorial expertise. Maximise potential from loans through </w:t>
            </w:r>
            <w:r w:rsidR="003767F8" w:rsidRPr="00681A68">
              <w:rPr>
                <w:rFonts w:cs="Arial"/>
                <w:sz w:val="22"/>
                <w:szCs w:val="22"/>
              </w:rPr>
              <w:t xml:space="preserve">improving 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retail purchasing </w:t>
            </w:r>
            <w:r w:rsidR="003767F8" w:rsidRPr="00681A68">
              <w:rPr>
                <w:rFonts w:cs="Arial"/>
                <w:sz w:val="22"/>
                <w:szCs w:val="22"/>
              </w:rPr>
              <w:t>offer</w:t>
            </w:r>
            <w:r w:rsidR="00A12B1C" w:rsidRPr="00681A68">
              <w:rPr>
                <w:rFonts w:cs="Arial"/>
                <w:sz w:val="22"/>
                <w:szCs w:val="22"/>
              </w:rPr>
              <w:t>. Mentoring on fundraising campaigns and business schemes. Importance of high profile loans to reach local audience</w:t>
            </w:r>
            <w:r w:rsidR="00681A68">
              <w:rPr>
                <w:rFonts w:cs="Arial"/>
                <w:sz w:val="22"/>
                <w:szCs w:val="22"/>
              </w:rPr>
              <w:t>s</w:t>
            </w:r>
            <w:r w:rsidR="00A12B1C" w:rsidRPr="00681A68">
              <w:rPr>
                <w:rFonts w:cs="Arial"/>
                <w:sz w:val="22"/>
                <w:szCs w:val="22"/>
              </w:rPr>
              <w:t>.</w:t>
            </w:r>
          </w:p>
          <w:p w:rsidR="008A5854" w:rsidRPr="00681A68" w:rsidRDefault="008A5854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681A68">
              <w:rPr>
                <w:rFonts w:cs="Arial"/>
                <w:b/>
                <w:sz w:val="22"/>
                <w:szCs w:val="22"/>
              </w:rPr>
              <w:t>Leadership –</w:t>
            </w:r>
            <w:r w:rsidR="005D5768" w:rsidRPr="00681A68">
              <w:rPr>
                <w:rFonts w:cs="Arial"/>
                <w:sz w:val="22"/>
                <w:szCs w:val="22"/>
              </w:rPr>
              <w:t xml:space="preserve"> events 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tapping into a National </w:t>
            </w:r>
            <w:r w:rsidR="005D5768" w:rsidRPr="00681A68">
              <w:rPr>
                <w:rFonts w:cs="Arial"/>
                <w:sz w:val="22"/>
                <w:szCs w:val="22"/>
              </w:rPr>
              <w:t>o</w:t>
            </w:r>
            <w:r w:rsidR="00A12B1C" w:rsidRPr="00681A68">
              <w:rPr>
                <w:rFonts w:cs="Arial"/>
                <w:sz w:val="22"/>
                <w:szCs w:val="22"/>
              </w:rPr>
              <w:t>rganisation (ability to manage large project</w:t>
            </w:r>
            <w:r w:rsidR="005D5768" w:rsidRPr="00681A68">
              <w:rPr>
                <w:rFonts w:cs="Arial"/>
                <w:sz w:val="22"/>
                <w:szCs w:val="22"/>
              </w:rPr>
              <w:t>s</w:t>
            </w:r>
            <w:r w:rsidR="00A12B1C" w:rsidRPr="00681A68">
              <w:rPr>
                <w:rFonts w:cs="Arial"/>
                <w:sz w:val="22"/>
                <w:szCs w:val="22"/>
              </w:rPr>
              <w:t>). Chair</w:t>
            </w:r>
            <w:r w:rsidR="005D5768" w:rsidRPr="00681A68">
              <w:rPr>
                <w:rFonts w:cs="Arial"/>
                <w:sz w:val="22"/>
                <w:szCs w:val="22"/>
              </w:rPr>
              <w:t>s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 of trustees and manager</w:t>
            </w:r>
            <w:r w:rsidR="005D5768" w:rsidRPr="00681A68">
              <w:rPr>
                <w:rFonts w:cs="Arial"/>
                <w:sz w:val="22"/>
                <w:szCs w:val="22"/>
              </w:rPr>
              <w:t>s,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 etc</w:t>
            </w:r>
            <w:r w:rsidR="005D5768" w:rsidRPr="00681A68">
              <w:rPr>
                <w:rFonts w:cs="Arial"/>
                <w:sz w:val="22"/>
                <w:szCs w:val="22"/>
              </w:rPr>
              <w:t>.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 to visit </w:t>
            </w:r>
            <w:r w:rsidR="005D5768" w:rsidRPr="00681A68">
              <w:rPr>
                <w:rFonts w:cs="Arial"/>
                <w:sz w:val="22"/>
                <w:szCs w:val="22"/>
              </w:rPr>
              <w:t xml:space="preserve">a National </w:t>
            </w:r>
            <w:r w:rsidR="00A12B1C" w:rsidRPr="00681A68">
              <w:rPr>
                <w:rFonts w:cs="Arial"/>
                <w:sz w:val="22"/>
                <w:szCs w:val="22"/>
              </w:rPr>
              <w:t xml:space="preserve">museum and learn about </w:t>
            </w:r>
            <w:r w:rsidR="005D5768" w:rsidRPr="00681A68">
              <w:rPr>
                <w:rFonts w:cs="Arial"/>
                <w:sz w:val="22"/>
                <w:szCs w:val="22"/>
              </w:rPr>
              <w:t xml:space="preserve">their </w:t>
            </w:r>
            <w:r w:rsidR="00A12B1C" w:rsidRPr="00681A68">
              <w:rPr>
                <w:rFonts w:cs="Arial"/>
                <w:sz w:val="22"/>
                <w:szCs w:val="22"/>
              </w:rPr>
              <w:t>project</w:t>
            </w:r>
            <w:r w:rsidR="005D5768" w:rsidRPr="00681A68">
              <w:rPr>
                <w:rFonts w:cs="Arial"/>
                <w:sz w:val="22"/>
                <w:szCs w:val="22"/>
              </w:rPr>
              <w:t>s and management.</w:t>
            </w:r>
          </w:p>
          <w:p w:rsidR="004A5645" w:rsidRPr="005D5768" w:rsidRDefault="008A5854" w:rsidP="00E44342">
            <w:pPr>
              <w:pStyle w:val="ListParagraph"/>
              <w:numPr>
                <w:ilvl w:val="0"/>
                <w:numId w:val="36"/>
              </w:numPr>
              <w:rPr>
                <w:rFonts w:cs="Arial"/>
                <w:sz w:val="22"/>
                <w:szCs w:val="22"/>
              </w:rPr>
            </w:pPr>
            <w:r w:rsidRPr="00681A68">
              <w:rPr>
                <w:rFonts w:cs="Arial"/>
                <w:b/>
                <w:sz w:val="22"/>
                <w:szCs w:val="22"/>
              </w:rPr>
              <w:t>Children &amp; Young People –</w:t>
            </w:r>
            <w:r w:rsidRPr="00681A68">
              <w:rPr>
                <w:rFonts w:cs="Arial"/>
                <w:sz w:val="22"/>
                <w:szCs w:val="22"/>
              </w:rPr>
              <w:t xml:space="preserve"> Nationals could provide creativity support and resources alongside a strong brand and marketing support</w:t>
            </w:r>
            <w:r w:rsidRPr="005D5768">
              <w:rPr>
                <w:rFonts w:cs="Arial"/>
                <w:sz w:val="22"/>
                <w:szCs w:val="22"/>
              </w:rPr>
              <w:t xml:space="preserve">. Digital resources </w:t>
            </w:r>
            <w:r w:rsidR="005D5768" w:rsidRPr="005D5768">
              <w:rPr>
                <w:rFonts w:cs="Arial"/>
                <w:sz w:val="22"/>
                <w:szCs w:val="22"/>
              </w:rPr>
              <w:t xml:space="preserve">including good AV equipment </w:t>
            </w:r>
            <w:r w:rsidRPr="005D5768">
              <w:rPr>
                <w:rFonts w:cs="Arial"/>
                <w:sz w:val="22"/>
                <w:szCs w:val="22"/>
              </w:rPr>
              <w:t>could provide a strong element of theatre to make museums more appealing.</w:t>
            </w:r>
          </w:p>
          <w:p w:rsidR="00400801" w:rsidRPr="00AA184C" w:rsidRDefault="00400801" w:rsidP="005D5768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777BA4" w:rsidRPr="00AA184C" w:rsidRDefault="00777BA4" w:rsidP="00C60AEC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C7D23">
        <w:tc>
          <w:tcPr>
            <w:tcW w:w="8080" w:type="dxa"/>
          </w:tcPr>
          <w:p w:rsidR="00CF657E" w:rsidRDefault="00D84EB4" w:rsidP="005074E3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Round table updates</w:t>
            </w:r>
          </w:p>
          <w:p w:rsidR="00AA184C" w:rsidRPr="00AA184C" w:rsidRDefault="00AA184C" w:rsidP="00AA184C">
            <w:pPr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400801" w:rsidRPr="00B87816" w:rsidRDefault="00AA184C" w:rsidP="003F22A1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LH announced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‘India U</w:t>
            </w:r>
            <w:r w:rsidR="003F22A1" w:rsidRPr="00AA184C">
              <w:rPr>
                <w:rFonts w:cs="Arial"/>
                <w:sz w:val="22"/>
                <w:szCs w:val="22"/>
              </w:rPr>
              <w:t>nboxed</w:t>
            </w:r>
            <w:r>
              <w:rPr>
                <w:rFonts w:cs="Arial"/>
                <w:sz w:val="22"/>
                <w:szCs w:val="22"/>
              </w:rPr>
              <w:t>’ – a s</w:t>
            </w:r>
            <w:r w:rsidR="00485029">
              <w:rPr>
                <w:rFonts w:cs="Arial"/>
                <w:sz w:val="22"/>
                <w:szCs w:val="22"/>
              </w:rPr>
              <w:t>hared season of India-</w:t>
            </w:r>
            <w:r w:rsidR="003F22A1" w:rsidRPr="00AA184C">
              <w:rPr>
                <w:rFonts w:cs="Arial"/>
                <w:sz w:val="22"/>
                <w:szCs w:val="22"/>
              </w:rPr>
              <w:t>related programming across U</w:t>
            </w:r>
            <w:r>
              <w:rPr>
                <w:rFonts w:cs="Arial"/>
                <w:sz w:val="22"/>
                <w:szCs w:val="22"/>
              </w:rPr>
              <w:t xml:space="preserve">niversity of Cambridge </w:t>
            </w:r>
            <w:r w:rsidR="003F22A1" w:rsidRPr="00AA184C">
              <w:rPr>
                <w:rFonts w:cs="Arial"/>
                <w:sz w:val="22"/>
                <w:szCs w:val="22"/>
              </w:rPr>
              <w:t>M</w:t>
            </w:r>
            <w:r>
              <w:rPr>
                <w:rFonts w:cs="Arial"/>
                <w:sz w:val="22"/>
                <w:szCs w:val="22"/>
              </w:rPr>
              <w:t>useums, tying in with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 India world of culture. </w:t>
            </w:r>
          </w:p>
          <w:p w:rsidR="00400801" w:rsidRPr="00B87816" w:rsidRDefault="00AA184C" w:rsidP="003F22A1">
            <w:pPr>
              <w:pStyle w:val="ListParagraph"/>
              <w:numPr>
                <w:ilvl w:val="0"/>
                <w:numId w:val="34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RB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 Accreditation</w:t>
            </w:r>
            <w:r>
              <w:rPr>
                <w:rFonts w:cs="Arial"/>
                <w:sz w:val="22"/>
                <w:szCs w:val="22"/>
              </w:rPr>
              <w:t xml:space="preserve"> update. 12 month extension on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 returns deadline. </w:t>
            </w:r>
            <w:r>
              <w:rPr>
                <w:rFonts w:cs="Arial"/>
                <w:sz w:val="22"/>
                <w:szCs w:val="22"/>
              </w:rPr>
              <w:t>No impact on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 museums with </w:t>
            </w:r>
            <w:r w:rsidR="00D84EB4" w:rsidRPr="00AA184C">
              <w:rPr>
                <w:rFonts w:cs="Arial"/>
                <w:sz w:val="22"/>
                <w:szCs w:val="22"/>
              </w:rPr>
              <w:t xml:space="preserve">Provisional </w:t>
            </w:r>
            <w:r w:rsidR="003F22A1" w:rsidRPr="00AA184C">
              <w:rPr>
                <w:rFonts w:cs="Arial"/>
                <w:sz w:val="22"/>
                <w:szCs w:val="22"/>
              </w:rPr>
              <w:t xml:space="preserve">status.  </w:t>
            </w:r>
          </w:p>
          <w:p w:rsidR="00B07FCF" w:rsidRPr="00B87816" w:rsidRDefault="003F22A1" w:rsidP="00400801">
            <w:pPr>
              <w:pStyle w:val="ListParagraph"/>
              <w:numPr>
                <w:ilvl w:val="0"/>
                <w:numId w:val="34"/>
              </w:numPr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sz w:val="22"/>
                <w:szCs w:val="22"/>
              </w:rPr>
              <w:t xml:space="preserve">JE – SHARE </w:t>
            </w:r>
            <w:r w:rsidR="00D84EB4">
              <w:rPr>
                <w:rFonts w:cs="Arial"/>
                <w:sz w:val="22"/>
                <w:szCs w:val="22"/>
              </w:rPr>
              <w:t xml:space="preserve">Annual Review </w:t>
            </w:r>
            <w:r w:rsidRPr="00AA184C">
              <w:rPr>
                <w:rFonts w:cs="Arial"/>
                <w:sz w:val="22"/>
                <w:szCs w:val="22"/>
              </w:rPr>
              <w:t xml:space="preserve">and </w:t>
            </w:r>
            <w:r w:rsidR="00D84EB4">
              <w:rPr>
                <w:rFonts w:cs="Arial"/>
                <w:sz w:val="22"/>
                <w:szCs w:val="22"/>
              </w:rPr>
              <w:t>B</w:t>
            </w:r>
            <w:r w:rsidRPr="00AA184C">
              <w:rPr>
                <w:rFonts w:cs="Arial"/>
                <w:sz w:val="22"/>
                <w:szCs w:val="22"/>
              </w:rPr>
              <w:t xml:space="preserve">enchmarking </w:t>
            </w:r>
            <w:r w:rsidR="00D84EB4">
              <w:rPr>
                <w:rFonts w:cs="Arial"/>
                <w:sz w:val="22"/>
                <w:szCs w:val="22"/>
              </w:rPr>
              <w:t xml:space="preserve">reports </w:t>
            </w:r>
            <w:r w:rsidRPr="00AA184C">
              <w:rPr>
                <w:rFonts w:cs="Arial"/>
                <w:sz w:val="22"/>
                <w:szCs w:val="22"/>
              </w:rPr>
              <w:t xml:space="preserve">now published. Raw </w:t>
            </w:r>
            <w:r w:rsidR="00D84EB4">
              <w:rPr>
                <w:rFonts w:cs="Arial"/>
                <w:sz w:val="22"/>
                <w:szCs w:val="22"/>
              </w:rPr>
              <w:t xml:space="preserve">Benchmarking </w:t>
            </w:r>
            <w:r w:rsidRPr="00AA184C">
              <w:rPr>
                <w:rFonts w:cs="Arial"/>
                <w:sz w:val="22"/>
                <w:szCs w:val="22"/>
              </w:rPr>
              <w:t>data also to be uploaded this week</w:t>
            </w:r>
            <w:r w:rsidR="00AA184C">
              <w:rPr>
                <w:rFonts w:cs="Arial"/>
                <w:sz w:val="22"/>
                <w:szCs w:val="22"/>
              </w:rPr>
              <w:t xml:space="preserve"> on SHARE website,</w:t>
            </w:r>
            <w:r w:rsidRPr="00AA184C">
              <w:rPr>
                <w:rFonts w:cs="Arial"/>
                <w:sz w:val="22"/>
                <w:szCs w:val="22"/>
              </w:rPr>
              <w:t xml:space="preserve"> including estimate</w:t>
            </w:r>
            <w:r w:rsidR="00D84EB4">
              <w:rPr>
                <w:rFonts w:cs="Arial"/>
                <w:sz w:val="22"/>
                <w:szCs w:val="22"/>
              </w:rPr>
              <w:t>s</w:t>
            </w:r>
            <w:r w:rsidRPr="00AA184C">
              <w:rPr>
                <w:rFonts w:cs="Arial"/>
                <w:sz w:val="22"/>
                <w:szCs w:val="22"/>
              </w:rPr>
              <w:t xml:space="preserve"> of economic impact. </w:t>
            </w:r>
          </w:p>
          <w:p w:rsidR="00B87816" w:rsidRPr="00B87816" w:rsidRDefault="00B87816" w:rsidP="00B87816">
            <w:pPr>
              <w:ind w:left="360"/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821CE4" w:rsidRDefault="00821CE4" w:rsidP="00400801">
            <w:pPr>
              <w:rPr>
                <w:rFonts w:cs="Arial"/>
                <w:sz w:val="22"/>
                <w:szCs w:val="22"/>
              </w:rPr>
            </w:pPr>
          </w:p>
          <w:p w:rsidR="00400801" w:rsidRPr="00AA184C" w:rsidRDefault="00400801" w:rsidP="00400801">
            <w:pPr>
              <w:rPr>
                <w:rFonts w:cs="Arial"/>
                <w:sz w:val="22"/>
                <w:szCs w:val="22"/>
              </w:rPr>
            </w:pPr>
            <w:r w:rsidRPr="00AA184C">
              <w:rPr>
                <w:rFonts w:cs="Arial"/>
                <w:sz w:val="22"/>
                <w:szCs w:val="22"/>
              </w:rPr>
              <w:t>MEE members to contact LH on potential joint programming ideas</w:t>
            </w:r>
            <w:r w:rsidR="00AA184C">
              <w:rPr>
                <w:rFonts w:cs="Arial"/>
                <w:sz w:val="22"/>
                <w:szCs w:val="22"/>
              </w:rPr>
              <w:t xml:space="preserve"> for ‘India Unboxed’</w:t>
            </w:r>
          </w:p>
          <w:p w:rsidR="00821CE4" w:rsidRDefault="00821CE4" w:rsidP="00C60AEC">
            <w:pPr>
              <w:rPr>
                <w:rFonts w:cs="Arial"/>
                <w:sz w:val="22"/>
                <w:szCs w:val="22"/>
              </w:rPr>
            </w:pPr>
          </w:p>
          <w:p w:rsidR="00E178DB" w:rsidRPr="00AA184C" w:rsidRDefault="00821CE4" w:rsidP="00C60AEC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JE to add data to website </w:t>
            </w:r>
          </w:p>
        </w:tc>
      </w:tr>
      <w:tr w:rsidR="003F22A1" w:rsidRPr="006F18CE" w:rsidTr="003C7D23">
        <w:tc>
          <w:tcPr>
            <w:tcW w:w="8080" w:type="dxa"/>
          </w:tcPr>
          <w:p w:rsidR="003F22A1" w:rsidRDefault="003F22A1" w:rsidP="005074E3">
            <w:pPr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>AOB</w:t>
            </w:r>
          </w:p>
          <w:p w:rsidR="00D84EB4" w:rsidRPr="00AA184C" w:rsidRDefault="00D84EB4" w:rsidP="00D84EB4">
            <w:pPr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3F22A1" w:rsidRPr="00AA184C" w:rsidRDefault="00B87816" w:rsidP="00AA184C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CG informed the group of an </w:t>
            </w:r>
            <w:r w:rsidR="00E44342">
              <w:rPr>
                <w:rFonts w:cs="Arial"/>
                <w:sz w:val="22"/>
                <w:szCs w:val="22"/>
              </w:rPr>
              <w:t>injury to Graeme Snelling</w:t>
            </w:r>
            <w:r>
              <w:rPr>
                <w:rFonts w:cs="Arial"/>
                <w:sz w:val="22"/>
                <w:szCs w:val="22"/>
              </w:rPr>
              <w:t xml:space="preserve">. TOC, on behalf of MEE, </w:t>
            </w:r>
            <w:r w:rsidR="00DB71E8">
              <w:rPr>
                <w:rFonts w:cs="Arial"/>
                <w:sz w:val="22"/>
                <w:szCs w:val="22"/>
              </w:rPr>
              <w:t>asked CG to pass</w:t>
            </w:r>
            <w:r>
              <w:rPr>
                <w:rFonts w:cs="Arial"/>
                <w:sz w:val="22"/>
                <w:szCs w:val="22"/>
              </w:rPr>
              <w:t xml:space="preserve"> on </w:t>
            </w:r>
            <w:r w:rsidR="00DB71E8">
              <w:rPr>
                <w:rFonts w:cs="Arial"/>
                <w:sz w:val="22"/>
                <w:szCs w:val="22"/>
              </w:rPr>
              <w:t xml:space="preserve">the group’s </w:t>
            </w:r>
            <w:r>
              <w:rPr>
                <w:rFonts w:cs="Arial"/>
                <w:sz w:val="22"/>
                <w:szCs w:val="22"/>
              </w:rPr>
              <w:t>best wishes</w:t>
            </w:r>
            <w:r w:rsidR="005C79D3">
              <w:rPr>
                <w:rFonts w:cs="Arial"/>
                <w:sz w:val="22"/>
                <w:szCs w:val="22"/>
              </w:rPr>
              <w:t xml:space="preserve"> to Graeme</w:t>
            </w:r>
            <w:r w:rsidR="00E44342">
              <w:rPr>
                <w:rFonts w:cs="Arial"/>
                <w:sz w:val="22"/>
                <w:szCs w:val="22"/>
              </w:rPr>
              <w:t>.</w:t>
            </w:r>
          </w:p>
          <w:p w:rsidR="003F22A1" w:rsidRPr="00AA184C" w:rsidRDefault="003F22A1" w:rsidP="003F22A1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985" w:type="dxa"/>
          </w:tcPr>
          <w:p w:rsidR="003F22A1" w:rsidRPr="00AA184C" w:rsidRDefault="003F22A1" w:rsidP="00C60AEC">
            <w:pPr>
              <w:rPr>
                <w:rFonts w:cs="Arial"/>
                <w:sz w:val="22"/>
                <w:szCs w:val="22"/>
              </w:rPr>
            </w:pPr>
          </w:p>
        </w:tc>
      </w:tr>
      <w:tr w:rsidR="00E178DB" w:rsidRPr="006F18CE" w:rsidTr="003C7D23">
        <w:tc>
          <w:tcPr>
            <w:tcW w:w="8080" w:type="dxa"/>
          </w:tcPr>
          <w:p w:rsidR="00E178DB" w:rsidRPr="00AA184C" w:rsidRDefault="00E178DB" w:rsidP="005074E3">
            <w:pPr>
              <w:pStyle w:val="ListParagraph"/>
              <w:numPr>
                <w:ilvl w:val="0"/>
                <w:numId w:val="21"/>
              </w:numPr>
              <w:ind w:left="360"/>
              <w:rPr>
                <w:rFonts w:cs="Arial"/>
                <w:b/>
                <w:sz w:val="22"/>
                <w:szCs w:val="22"/>
              </w:rPr>
            </w:pPr>
            <w:r w:rsidRPr="00AA184C">
              <w:rPr>
                <w:rFonts w:cs="Arial"/>
                <w:b/>
                <w:sz w:val="22"/>
                <w:szCs w:val="22"/>
              </w:rPr>
              <w:t xml:space="preserve"> </w:t>
            </w:r>
            <w:r w:rsidR="00CF657E" w:rsidRPr="00AA184C">
              <w:rPr>
                <w:rFonts w:cs="Arial"/>
                <w:b/>
                <w:sz w:val="22"/>
                <w:szCs w:val="22"/>
              </w:rPr>
              <w:t>Theme, date and venue for next meeting</w:t>
            </w:r>
          </w:p>
          <w:p w:rsidR="005074E3" w:rsidRPr="00AA184C" w:rsidRDefault="005074E3" w:rsidP="005074E3">
            <w:pPr>
              <w:pStyle w:val="ListParagraph"/>
              <w:ind w:left="360"/>
              <w:rPr>
                <w:rFonts w:cs="Arial"/>
                <w:b/>
                <w:sz w:val="22"/>
                <w:szCs w:val="22"/>
              </w:rPr>
            </w:pPr>
          </w:p>
          <w:p w:rsidR="00DB71E8" w:rsidRDefault="003F22A1" w:rsidP="00AA184C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 w:rsidRPr="00AA184C">
              <w:rPr>
                <w:rFonts w:cs="Arial"/>
                <w:sz w:val="22"/>
                <w:szCs w:val="22"/>
              </w:rPr>
              <w:t>Wednesday 12 July, Gressenha</w:t>
            </w:r>
            <w:r w:rsidR="00B87816">
              <w:rPr>
                <w:rFonts w:cs="Arial"/>
                <w:sz w:val="22"/>
                <w:szCs w:val="22"/>
              </w:rPr>
              <w:t xml:space="preserve">ll Farm &amp; Workhouse. </w:t>
            </w:r>
          </w:p>
          <w:p w:rsidR="00592D6F" w:rsidRPr="00AA184C" w:rsidRDefault="008A5854" w:rsidP="008A5854">
            <w:pPr>
              <w:pStyle w:val="ListParagraph"/>
              <w:numPr>
                <w:ilvl w:val="0"/>
                <w:numId w:val="35"/>
              </w:numPr>
              <w:rPr>
                <w:rFonts w:cs="Arial"/>
                <w:sz w:val="22"/>
                <w:szCs w:val="22"/>
              </w:rPr>
            </w:pPr>
            <w:r w:rsidRPr="008A5854">
              <w:rPr>
                <w:rFonts w:cs="Arial"/>
                <w:sz w:val="22"/>
                <w:szCs w:val="22"/>
              </w:rPr>
              <w:t>Suggested t</w:t>
            </w:r>
            <w:r w:rsidR="00A04D01" w:rsidRPr="008A5854">
              <w:rPr>
                <w:rFonts w:cs="Arial"/>
                <w:sz w:val="22"/>
                <w:szCs w:val="22"/>
              </w:rPr>
              <w:t xml:space="preserve">heme </w:t>
            </w:r>
            <w:r w:rsidR="00B87816" w:rsidRPr="008A5854">
              <w:rPr>
                <w:rFonts w:cs="Arial"/>
                <w:sz w:val="22"/>
                <w:szCs w:val="22"/>
              </w:rPr>
              <w:t xml:space="preserve">could be </w:t>
            </w:r>
            <w:r w:rsidR="003F22A1" w:rsidRPr="008A5854">
              <w:rPr>
                <w:rFonts w:cs="Arial"/>
                <w:sz w:val="22"/>
                <w:szCs w:val="22"/>
              </w:rPr>
              <w:t>outcomes</w:t>
            </w:r>
            <w:r w:rsidRPr="008A5854">
              <w:rPr>
                <w:rFonts w:cs="Arial"/>
                <w:sz w:val="22"/>
                <w:szCs w:val="22"/>
              </w:rPr>
              <w:t xml:space="preserve"> of NPO funding applications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  <w:tc>
          <w:tcPr>
            <w:tcW w:w="1985" w:type="dxa"/>
          </w:tcPr>
          <w:p w:rsidR="00E178DB" w:rsidRPr="00AA184C" w:rsidRDefault="00E178DB" w:rsidP="00864700">
            <w:pPr>
              <w:rPr>
                <w:rFonts w:cs="Arial"/>
                <w:sz w:val="22"/>
                <w:szCs w:val="22"/>
              </w:rPr>
            </w:pPr>
          </w:p>
          <w:p w:rsidR="008B2374" w:rsidRPr="00AA184C" w:rsidRDefault="00A04D01" w:rsidP="00A04D01">
            <w:pPr>
              <w:rPr>
                <w:rFonts w:cs="Arial"/>
                <w:sz w:val="22"/>
                <w:szCs w:val="22"/>
              </w:rPr>
            </w:pPr>
            <w:r w:rsidRPr="00A04D01">
              <w:rPr>
                <w:rFonts w:cs="Arial"/>
                <w:sz w:val="22"/>
                <w:szCs w:val="22"/>
              </w:rPr>
              <w:t xml:space="preserve">Members to suggest themes to JE by end April. </w:t>
            </w:r>
          </w:p>
        </w:tc>
      </w:tr>
    </w:tbl>
    <w:p w:rsidR="001D0693" w:rsidRDefault="001D0693" w:rsidP="00864700">
      <w:pPr>
        <w:rPr>
          <w:rFonts w:cs="Arial"/>
          <w:b/>
        </w:rPr>
      </w:pPr>
    </w:p>
    <w:sectPr w:rsidR="001D0693" w:rsidSect="008B2374">
      <w:type w:val="continuous"/>
      <w:pgSz w:w="11906" w:h="16838"/>
      <w:pgMar w:top="1021" w:right="1134" w:bottom="1021" w:left="1134" w:header="70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547" w:rsidRDefault="000A5547">
      <w:r>
        <w:separator/>
      </w:r>
    </w:p>
  </w:endnote>
  <w:endnote w:type="continuationSeparator" w:id="0">
    <w:p w:rsidR="000A5547" w:rsidRDefault="000A5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E9" w:rsidRPr="005711BA" w:rsidRDefault="007F42E9" w:rsidP="00803B61">
    <w:pPr>
      <w:pStyle w:val="Footer"/>
      <w:jc w:val="right"/>
      <w:rPr>
        <w:b/>
        <w:color w:val="4F324C"/>
      </w:rPr>
    </w:pPr>
    <w:r>
      <w:rPr>
        <w:noProof/>
      </w:rPr>
      <w:drawing>
        <wp:inline distT="0" distB="0" distL="0" distR="0">
          <wp:extent cx="1371600" cy="428625"/>
          <wp:effectExtent l="0" t="0" r="0" b="9525"/>
          <wp:docPr id="2" name="Picture 2" descr="NM Logo_Landscape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M Logo_Landscape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466850" cy="466725"/>
          <wp:effectExtent l="0" t="0" r="0" b="0"/>
          <wp:docPr id="3" name="Picture 3" descr="grant_png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ant_png_blac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42E9" w:rsidRDefault="007F42E9" w:rsidP="004B432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547" w:rsidRDefault="000A5547">
      <w:r>
        <w:separator/>
      </w:r>
    </w:p>
  </w:footnote>
  <w:footnote w:type="continuationSeparator" w:id="0">
    <w:p w:rsidR="000A5547" w:rsidRDefault="000A55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2E9" w:rsidRPr="00BF0EC7" w:rsidRDefault="007F42E9" w:rsidP="00E73AC9">
    <w:pPr>
      <w:pStyle w:val="Header"/>
      <w:tabs>
        <w:tab w:val="clear" w:pos="4153"/>
        <w:tab w:val="clear" w:pos="8306"/>
        <w:tab w:val="center" w:pos="6237"/>
        <w:tab w:val="right" w:pos="9540"/>
      </w:tabs>
      <w:ind w:left="6237"/>
      <w:jc w:val="right"/>
      <w:rPr>
        <w:sz w:val="22"/>
        <w:szCs w:val="22"/>
      </w:rPr>
    </w:pPr>
    <w:r w:rsidRPr="00BF0EC7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7620</wp:posOffset>
              </wp:positionV>
              <wp:extent cx="3086100" cy="685800"/>
              <wp:effectExtent l="0" t="0" r="0" b="1905"/>
              <wp:wrapNone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2E9" w:rsidRDefault="007F42E9" w:rsidP="00E73AC9">
                          <w:pPr>
                            <w:tabs>
                              <w:tab w:val="left" w:pos="4111"/>
                            </w:tabs>
                            <w:ind w:right="-180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903220" cy="473637"/>
                                <wp:effectExtent l="0" t="0" r="0" b="3175"/>
                                <wp:docPr id="6" name="Picture 6" descr="16472_share_museums_eas#1A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16472_share_museums_eas#1A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903220" cy="4736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.6pt;width:243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" stroked="f">
              <v:textbox>
                <w:txbxContent>
                  <w:p w:rsidR="007F42E9" w:rsidRDefault="007F42E9" w:rsidP="00E73AC9">
                    <w:pPr>
                      <w:tabs>
                        <w:tab w:val="left" w:pos="4111"/>
                      </w:tabs>
                      <w:ind w:right="-180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903220" cy="473637"/>
                          <wp:effectExtent l="0" t="0" r="0" b="3175"/>
                          <wp:docPr id="6" name="Picture 6" descr="16472_share_museums_eas#1A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16472_share_museums_eas#1A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03220" cy="4736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F0EC7">
      <w:rPr>
        <w:b/>
        <w:color w:val="4F324C"/>
        <w:sz w:val="22"/>
        <w:szCs w:val="22"/>
      </w:rPr>
      <w:t>SHARE Museums East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Norfolk Museums Service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Shirehall, Market Avenue</w:t>
    </w:r>
  </w:p>
  <w:p w:rsidR="007F42E9" w:rsidRPr="00BF0EC7" w:rsidRDefault="007F42E9" w:rsidP="00BF0EC7">
    <w:pPr>
      <w:pStyle w:val="Header"/>
      <w:tabs>
        <w:tab w:val="clear" w:pos="8306"/>
        <w:tab w:val="center" w:pos="4860"/>
        <w:tab w:val="right" w:pos="9540"/>
        <w:tab w:val="right" w:pos="10800"/>
      </w:tabs>
      <w:ind w:left="5387"/>
      <w:jc w:val="right"/>
      <w:rPr>
        <w:b/>
        <w:color w:val="4F324C"/>
        <w:sz w:val="22"/>
        <w:szCs w:val="22"/>
      </w:rPr>
    </w:pPr>
    <w:proofErr w:type="gramStart"/>
    <w:r w:rsidRPr="00BF0EC7">
      <w:rPr>
        <w:b/>
        <w:color w:val="4F324C"/>
        <w:sz w:val="22"/>
        <w:szCs w:val="22"/>
      </w:rPr>
      <w:t>Norwich  NR1</w:t>
    </w:r>
    <w:proofErr w:type="gramEnd"/>
    <w:r w:rsidRPr="00BF0EC7">
      <w:rPr>
        <w:b/>
        <w:color w:val="4F324C"/>
        <w:sz w:val="22"/>
        <w:szCs w:val="22"/>
      </w:rPr>
      <w:t xml:space="preserve"> 3JQ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01603 495881</w:t>
    </w:r>
  </w:p>
  <w:p w:rsidR="007F42E9" w:rsidRPr="00BF0EC7" w:rsidRDefault="007F42E9" w:rsidP="00BF0EC7">
    <w:pPr>
      <w:pStyle w:val="Header"/>
      <w:tabs>
        <w:tab w:val="clear" w:pos="8306"/>
        <w:tab w:val="right" w:pos="9540"/>
      </w:tabs>
      <w:ind w:left="5387"/>
      <w:jc w:val="right"/>
      <w:rPr>
        <w:b/>
        <w:color w:val="4F324C"/>
        <w:sz w:val="22"/>
        <w:szCs w:val="22"/>
      </w:rPr>
    </w:pPr>
    <w:r w:rsidRPr="00BF0EC7">
      <w:rPr>
        <w:b/>
        <w:color w:val="4F324C"/>
        <w:sz w:val="22"/>
        <w:szCs w:val="22"/>
      </w:rPr>
      <w:t>sharemuseumseast@norfolk.gov.uk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430B8"/>
    <w:multiLevelType w:val="hybridMultilevel"/>
    <w:tmpl w:val="4814B9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EC3CFD"/>
    <w:multiLevelType w:val="hybridMultilevel"/>
    <w:tmpl w:val="30EC20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630AF1"/>
    <w:multiLevelType w:val="hybridMultilevel"/>
    <w:tmpl w:val="FA286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8503B"/>
    <w:multiLevelType w:val="hybridMultilevel"/>
    <w:tmpl w:val="683417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B2EB1B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8A5CFD"/>
    <w:multiLevelType w:val="hybridMultilevel"/>
    <w:tmpl w:val="51720BCC"/>
    <w:lvl w:ilvl="0" w:tplc="3B2EB1B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6E789E"/>
    <w:multiLevelType w:val="hybridMultilevel"/>
    <w:tmpl w:val="AAD89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74ECB"/>
    <w:multiLevelType w:val="hybridMultilevel"/>
    <w:tmpl w:val="0B88B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2EB1B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664246"/>
    <w:multiLevelType w:val="hybridMultilevel"/>
    <w:tmpl w:val="92A424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1C1638"/>
    <w:multiLevelType w:val="hybridMultilevel"/>
    <w:tmpl w:val="2F0EA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3152F"/>
    <w:multiLevelType w:val="hybridMultilevel"/>
    <w:tmpl w:val="BB9A723A"/>
    <w:lvl w:ilvl="0" w:tplc="08090001">
      <w:start w:val="1"/>
      <w:numFmt w:val="bullet"/>
      <w:lvlText w:val=""/>
      <w:lvlJc w:val="left"/>
      <w:pPr>
        <w:ind w:left="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6" w:hanging="360"/>
      </w:pPr>
      <w:rPr>
        <w:rFonts w:ascii="Wingdings" w:hAnsi="Wingdings" w:hint="default"/>
      </w:rPr>
    </w:lvl>
  </w:abstractNum>
  <w:abstractNum w:abstractNumId="10" w15:restartNumberingAfterBreak="0">
    <w:nsid w:val="1720559A"/>
    <w:multiLevelType w:val="hybridMultilevel"/>
    <w:tmpl w:val="8A5ED1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FC2797"/>
    <w:multiLevelType w:val="hybridMultilevel"/>
    <w:tmpl w:val="6220E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4B0295"/>
    <w:multiLevelType w:val="hybridMultilevel"/>
    <w:tmpl w:val="62862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31A67"/>
    <w:multiLevelType w:val="hybridMultilevel"/>
    <w:tmpl w:val="110C4D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8B6FB9"/>
    <w:multiLevelType w:val="hybridMultilevel"/>
    <w:tmpl w:val="D4EA8F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BF2ED4"/>
    <w:multiLevelType w:val="hybridMultilevel"/>
    <w:tmpl w:val="5890FEF0"/>
    <w:lvl w:ilvl="0" w:tplc="CAD01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D68318">
      <w:start w:val="116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A0832D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69470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5B23C8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31223A8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6D033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BF0A5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05CBED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2C1F4C1E"/>
    <w:multiLevelType w:val="multilevel"/>
    <w:tmpl w:val="CBA4C880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2D7940ED"/>
    <w:multiLevelType w:val="hybridMultilevel"/>
    <w:tmpl w:val="96304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7B616E"/>
    <w:multiLevelType w:val="hybridMultilevel"/>
    <w:tmpl w:val="7BCEF93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0991585"/>
    <w:multiLevelType w:val="multilevel"/>
    <w:tmpl w:val="9E06FD4E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10E2A31"/>
    <w:multiLevelType w:val="hybridMultilevel"/>
    <w:tmpl w:val="8A36D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963D09"/>
    <w:multiLevelType w:val="multilevel"/>
    <w:tmpl w:val="93DE4CB0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1">
      <w:start w:val="30"/>
      <w:numFmt w:val="decimal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2" w15:restartNumberingAfterBreak="0">
    <w:nsid w:val="3AA91973"/>
    <w:multiLevelType w:val="hybridMultilevel"/>
    <w:tmpl w:val="17A6B0DE"/>
    <w:lvl w:ilvl="0" w:tplc="B24A5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6F1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43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8C5B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C90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68F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906A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0A7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B8D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3C170F58"/>
    <w:multiLevelType w:val="multilevel"/>
    <w:tmpl w:val="AF42F372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3F0D1371"/>
    <w:multiLevelType w:val="multilevel"/>
    <w:tmpl w:val="28A2570A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68E79C5"/>
    <w:multiLevelType w:val="hybridMultilevel"/>
    <w:tmpl w:val="52D412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E74569"/>
    <w:multiLevelType w:val="hybridMultilevel"/>
    <w:tmpl w:val="7EFAA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A72261"/>
    <w:multiLevelType w:val="hybridMultilevel"/>
    <w:tmpl w:val="398ABC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98165E"/>
    <w:multiLevelType w:val="hybridMultilevel"/>
    <w:tmpl w:val="7EC83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9E5E45"/>
    <w:multiLevelType w:val="hybridMultilevel"/>
    <w:tmpl w:val="B922C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81AFA"/>
    <w:multiLevelType w:val="multilevel"/>
    <w:tmpl w:val="1EE82CDC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CA2700E"/>
    <w:multiLevelType w:val="hybridMultilevel"/>
    <w:tmpl w:val="C1BA80A2"/>
    <w:lvl w:ilvl="0" w:tplc="0FDCE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D4B9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8202EA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C2A018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A68512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17AC10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B4E42A7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D6A583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4C8AE0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636741A4"/>
    <w:multiLevelType w:val="hybridMultilevel"/>
    <w:tmpl w:val="E1E0F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BF25C0"/>
    <w:multiLevelType w:val="multilevel"/>
    <w:tmpl w:val="022A5FA4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72B445CE"/>
    <w:multiLevelType w:val="hybridMultilevel"/>
    <w:tmpl w:val="62FE39F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FD1233"/>
    <w:multiLevelType w:val="hybridMultilevel"/>
    <w:tmpl w:val="77D6C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6F5D1A"/>
    <w:multiLevelType w:val="hybridMultilevel"/>
    <w:tmpl w:val="DC38E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31742"/>
    <w:multiLevelType w:val="hybridMultilevel"/>
    <w:tmpl w:val="05086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6"/>
  </w:num>
  <w:num w:numId="4">
    <w:abstractNumId w:val="24"/>
  </w:num>
  <w:num w:numId="5">
    <w:abstractNumId w:val="23"/>
  </w:num>
  <w:num w:numId="6">
    <w:abstractNumId w:val="33"/>
  </w:num>
  <w:num w:numId="7">
    <w:abstractNumId w:val="30"/>
  </w:num>
  <w:num w:numId="8">
    <w:abstractNumId w:val="37"/>
  </w:num>
  <w:num w:numId="9">
    <w:abstractNumId w:val="25"/>
  </w:num>
  <w:num w:numId="10">
    <w:abstractNumId w:val="5"/>
  </w:num>
  <w:num w:numId="11">
    <w:abstractNumId w:val="28"/>
  </w:num>
  <w:num w:numId="12">
    <w:abstractNumId w:val="3"/>
  </w:num>
  <w:num w:numId="13">
    <w:abstractNumId w:val="14"/>
  </w:num>
  <w:num w:numId="14">
    <w:abstractNumId w:val="7"/>
  </w:num>
  <w:num w:numId="15">
    <w:abstractNumId w:val="10"/>
  </w:num>
  <w:num w:numId="16">
    <w:abstractNumId w:val="34"/>
  </w:num>
  <w:num w:numId="17">
    <w:abstractNumId w:val="13"/>
  </w:num>
  <w:num w:numId="18">
    <w:abstractNumId w:val="31"/>
  </w:num>
  <w:num w:numId="19">
    <w:abstractNumId w:val="15"/>
  </w:num>
  <w:num w:numId="20">
    <w:abstractNumId w:val="18"/>
  </w:num>
  <w:num w:numId="21">
    <w:abstractNumId w:val="35"/>
  </w:num>
  <w:num w:numId="22">
    <w:abstractNumId w:val="32"/>
  </w:num>
  <w:num w:numId="23">
    <w:abstractNumId w:val="2"/>
  </w:num>
  <w:num w:numId="24">
    <w:abstractNumId w:val="20"/>
  </w:num>
  <w:num w:numId="25">
    <w:abstractNumId w:val="29"/>
  </w:num>
  <w:num w:numId="26">
    <w:abstractNumId w:val="26"/>
  </w:num>
  <w:num w:numId="27">
    <w:abstractNumId w:val="8"/>
  </w:num>
  <w:num w:numId="28">
    <w:abstractNumId w:val="36"/>
  </w:num>
  <w:num w:numId="29">
    <w:abstractNumId w:val="6"/>
  </w:num>
  <w:num w:numId="30">
    <w:abstractNumId w:val="4"/>
  </w:num>
  <w:num w:numId="31">
    <w:abstractNumId w:val="27"/>
  </w:num>
  <w:num w:numId="32">
    <w:abstractNumId w:val="12"/>
  </w:num>
  <w:num w:numId="33">
    <w:abstractNumId w:val="17"/>
  </w:num>
  <w:num w:numId="34">
    <w:abstractNumId w:val="0"/>
  </w:num>
  <w:num w:numId="35">
    <w:abstractNumId w:val="11"/>
  </w:num>
  <w:num w:numId="36">
    <w:abstractNumId w:val="1"/>
  </w:num>
  <w:num w:numId="37">
    <w:abstractNumId w:val="9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321"/>
    <w:rsid w:val="000065D9"/>
    <w:rsid w:val="00035532"/>
    <w:rsid w:val="00050DC3"/>
    <w:rsid w:val="00055FB5"/>
    <w:rsid w:val="00076A13"/>
    <w:rsid w:val="00096F28"/>
    <w:rsid w:val="000A5547"/>
    <w:rsid w:val="000A632F"/>
    <w:rsid w:val="000C125A"/>
    <w:rsid w:val="000F149B"/>
    <w:rsid w:val="000F6C10"/>
    <w:rsid w:val="00125009"/>
    <w:rsid w:val="00127F2F"/>
    <w:rsid w:val="00150137"/>
    <w:rsid w:val="00151101"/>
    <w:rsid w:val="001B1FA6"/>
    <w:rsid w:val="001C6C3A"/>
    <w:rsid w:val="001C7B6A"/>
    <w:rsid w:val="001D0693"/>
    <w:rsid w:val="001D685A"/>
    <w:rsid w:val="001E3F79"/>
    <w:rsid w:val="001E7672"/>
    <w:rsid w:val="001E7AE0"/>
    <w:rsid w:val="001F01B8"/>
    <w:rsid w:val="001F7227"/>
    <w:rsid w:val="002119C6"/>
    <w:rsid w:val="0023245A"/>
    <w:rsid w:val="00243945"/>
    <w:rsid w:val="00247429"/>
    <w:rsid w:val="002A36BC"/>
    <w:rsid w:val="002B4C60"/>
    <w:rsid w:val="002F7755"/>
    <w:rsid w:val="00305EA1"/>
    <w:rsid w:val="00321D7A"/>
    <w:rsid w:val="0033250A"/>
    <w:rsid w:val="0034154A"/>
    <w:rsid w:val="003422BF"/>
    <w:rsid w:val="00360C96"/>
    <w:rsid w:val="003624CC"/>
    <w:rsid w:val="003767F8"/>
    <w:rsid w:val="003A1099"/>
    <w:rsid w:val="003A6B88"/>
    <w:rsid w:val="003A6DA5"/>
    <w:rsid w:val="003B3A46"/>
    <w:rsid w:val="003C7D23"/>
    <w:rsid w:val="003E3797"/>
    <w:rsid w:val="003F22A1"/>
    <w:rsid w:val="00400801"/>
    <w:rsid w:val="00411509"/>
    <w:rsid w:val="00470E5F"/>
    <w:rsid w:val="00485029"/>
    <w:rsid w:val="0048787D"/>
    <w:rsid w:val="004A2929"/>
    <w:rsid w:val="004A5645"/>
    <w:rsid w:val="004B4321"/>
    <w:rsid w:val="004F0025"/>
    <w:rsid w:val="00500627"/>
    <w:rsid w:val="00501296"/>
    <w:rsid w:val="005074E3"/>
    <w:rsid w:val="00510279"/>
    <w:rsid w:val="00510C3B"/>
    <w:rsid w:val="00520D4A"/>
    <w:rsid w:val="0052307D"/>
    <w:rsid w:val="005230B5"/>
    <w:rsid w:val="00527E08"/>
    <w:rsid w:val="00531F02"/>
    <w:rsid w:val="00536F45"/>
    <w:rsid w:val="00542215"/>
    <w:rsid w:val="0056594A"/>
    <w:rsid w:val="005711BA"/>
    <w:rsid w:val="0057647D"/>
    <w:rsid w:val="00584DA2"/>
    <w:rsid w:val="00592D6F"/>
    <w:rsid w:val="005A3D9A"/>
    <w:rsid w:val="005B1229"/>
    <w:rsid w:val="005B3E9A"/>
    <w:rsid w:val="005B51E3"/>
    <w:rsid w:val="005B63E7"/>
    <w:rsid w:val="005C45ED"/>
    <w:rsid w:val="005C79D3"/>
    <w:rsid w:val="005D5768"/>
    <w:rsid w:val="005E3005"/>
    <w:rsid w:val="005E4818"/>
    <w:rsid w:val="005F2319"/>
    <w:rsid w:val="00627CA8"/>
    <w:rsid w:val="0064610D"/>
    <w:rsid w:val="00650159"/>
    <w:rsid w:val="006557D4"/>
    <w:rsid w:val="006638CC"/>
    <w:rsid w:val="00681A68"/>
    <w:rsid w:val="006C7C76"/>
    <w:rsid w:val="006E01C9"/>
    <w:rsid w:val="006E57B8"/>
    <w:rsid w:val="006F18CE"/>
    <w:rsid w:val="006F325A"/>
    <w:rsid w:val="006F3E1D"/>
    <w:rsid w:val="0070320D"/>
    <w:rsid w:val="00715736"/>
    <w:rsid w:val="007237DD"/>
    <w:rsid w:val="00746119"/>
    <w:rsid w:val="00755C07"/>
    <w:rsid w:val="007723DB"/>
    <w:rsid w:val="007757CB"/>
    <w:rsid w:val="00777BA4"/>
    <w:rsid w:val="00784AE3"/>
    <w:rsid w:val="0079279A"/>
    <w:rsid w:val="007C6924"/>
    <w:rsid w:val="007D364E"/>
    <w:rsid w:val="007F42E9"/>
    <w:rsid w:val="00803B61"/>
    <w:rsid w:val="00821CE4"/>
    <w:rsid w:val="008309AB"/>
    <w:rsid w:val="008441EE"/>
    <w:rsid w:val="00852984"/>
    <w:rsid w:val="00864700"/>
    <w:rsid w:val="00874737"/>
    <w:rsid w:val="008A2242"/>
    <w:rsid w:val="008A5854"/>
    <w:rsid w:val="008B2374"/>
    <w:rsid w:val="008C142C"/>
    <w:rsid w:val="008C16ED"/>
    <w:rsid w:val="008C5E42"/>
    <w:rsid w:val="008C6EF3"/>
    <w:rsid w:val="00915584"/>
    <w:rsid w:val="00917843"/>
    <w:rsid w:val="00920578"/>
    <w:rsid w:val="009375A5"/>
    <w:rsid w:val="00956C85"/>
    <w:rsid w:val="00986848"/>
    <w:rsid w:val="009C7784"/>
    <w:rsid w:val="009D651A"/>
    <w:rsid w:val="009F5683"/>
    <w:rsid w:val="00A04D01"/>
    <w:rsid w:val="00A12B1C"/>
    <w:rsid w:val="00A71675"/>
    <w:rsid w:val="00AA184C"/>
    <w:rsid w:val="00AB1567"/>
    <w:rsid w:val="00AE4098"/>
    <w:rsid w:val="00AF1658"/>
    <w:rsid w:val="00B07FCF"/>
    <w:rsid w:val="00B373D0"/>
    <w:rsid w:val="00B87816"/>
    <w:rsid w:val="00BB1162"/>
    <w:rsid w:val="00BF0EC7"/>
    <w:rsid w:val="00BF2BB6"/>
    <w:rsid w:val="00C10054"/>
    <w:rsid w:val="00C278A2"/>
    <w:rsid w:val="00C33AE5"/>
    <w:rsid w:val="00C56375"/>
    <w:rsid w:val="00C60AEC"/>
    <w:rsid w:val="00CA4E40"/>
    <w:rsid w:val="00CB07A0"/>
    <w:rsid w:val="00CB1285"/>
    <w:rsid w:val="00CC3243"/>
    <w:rsid w:val="00CD06D7"/>
    <w:rsid w:val="00CD1BDC"/>
    <w:rsid w:val="00CE6908"/>
    <w:rsid w:val="00CF657E"/>
    <w:rsid w:val="00D422FF"/>
    <w:rsid w:val="00D503CC"/>
    <w:rsid w:val="00D55828"/>
    <w:rsid w:val="00D70C70"/>
    <w:rsid w:val="00D73D0B"/>
    <w:rsid w:val="00D84EB4"/>
    <w:rsid w:val="00DA0762"/>
    <w:rsid w:val="00DB71E8"/>
    <w:rsid w:val="00DC7FD2"/>
    <w:rsid w:val="00DD0D00"/>
    <w:rsid w:val="00DD5F8C"/>
    <w:rsid w:val="00DE3D85"/>
    <w:rsid w:val="00DE66D9"/>
    <w:rsid w:val="00E14880"/>
    <w:rsid w:val="00E178DB"/>
    <w:rsid w:val="00E244C7"/>
    <w:rsid w:val="00E26557"/>
    <w:rsid w:val="00E33812"/>
    <w:rsid w:val="00E346B9"/>
    <w:rsid w:val="00E44342"/>
    <w:rsid w:val="00E53D1E"/>
    <w:rsid w:val="00E73AC9"/>
    <w:rsid w:val="00F13660"/>
    <w:rsid w:val="00F17033"/>
    <w:rsid w:val="00F17695"/>
    <w:rsid w:val="00F33099"/>
    <w:rsid w:val="00F71B92"/>
    <w:rsid w:val="00F96840"/>
    <w:rsid w:val="00FB5D00"/>
    <w:rsid w:val="00FE53BC"/>
    <w:rsid w:val="00FE6D0A"/>
    <w:rsid w:val="00FF1651"/>
    <w:rsid w:val="00FF2F37"/>
    <w:rsid w:val="00FF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chartTrackingRefBased/>
  <w15:docId w15:val="{D9252FEE-6555-4C28-B29C-4165C113B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432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B4321"/>
    <w:pPr>
      <w:tabs>
        <w:tab w:val="center" w:pos="4153"/>
        <w:tab w:val="right" w:pos="8306"/>
      </w:tabs>
    </w:pPr>
  </w:style>
  <w:style w:type="character" w:styleId="Hyperlink">
    <w:name w:val="Hyperlink"/>
    <w:rsid w:val="005711BA"/>
    <w:rPr>
      <w:color w:val="0000FF"/>
      <w:u w:val="single"/>
    </w:rPr>
  </w:style>
  <w:style w:type="character" w:customStyle="1" w:styleId="xbe">
    <w:name w:val="_xbe"/>
    <w:basedOn w:val="DefaultParagraphFont"/>
    <w:rsid w:val="00C10054"/>
  </w:style>
  <w:style w:type="paragraph" w:styleId="ListParagraph">
    <w:name w:val="List Paragraph"/>
    <w:basedOn w:val="Normal"/>
    <w:uiPriority w:val="34"/>
    <w:qFormat/>
    <w:rsid w:val="006C7C76"/>
    <w:pPr>
      <w:ind w:left="720"/>
    </w:pPr>
  </w:style>
  <w:style w:type="table" w:styleId="TableGrid">
    <w:name w:val="Table Grid"/>
    <w:basedOn w:val="TableNormal"/>
    <w:rsid w:val="000A6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07FC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9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85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54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vicky.hopewalker@paralympicheritage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ationalmuseum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wm.org.uk/collections/managing/loan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embers.1914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624019-16FE-4E2A-A7BA-8A0A65127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4</Pages>
  <Words>1753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Museums East of England Meeting</vt:lpstr>
    </vt:vector>
  </TitlesOfParts>
  <Company>Norfolk County Council</Company>
  <LinksUpToDate>false</LinksUpToDate>
  <CharactersWithSpaces>11723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Museums East of England Meeting</dc:title>
  <dc:subject/>
  <dc:creator>Norfolk County Council</dc:creator>
  <cp:keywords/>
  <cp:lastModifiedBy>Everitt, Jamie</cp:lastModifiedBy>
  <cp:revision>14</cp:revision>
  <dcterms:created xsi:type="dcterms:W3CDTF">2017-03-08T16:59:00Z</dcterms:created>
  <dcterms:modified xsi:type="dcterms:W3CDTF">2017-03-21T16:45:00Z</dcterms:modified>
</cp:coreProperties>
</file>