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8" w:rsidRDefault="00AC6208" w:rsidP="00C360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6044">
        <w:rPr>
          <w:rFonts w:ascii="Arial" w:hAnsi="Arial" w:cs="Arial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54pt">
            <v:imagedata r:id="rId7" o:title=""/>
          </v:shape>
        </w:pict>
      </w:r>
    </w:p>
    <w:p w:rsidR="00AC6208" w:rsidRPr="001E04ED" w:rsidRDefault="00AC6208" w:rsidP="00A2122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4ED">
        <w:rPr>
          <w:rFonts w:ascii="Arial" w:hAnsi="Arial" w:cs="Arial"/>
          <w:b/>
          <w:bCs/>
          <w:sz w:val="24"/>
          <w:szCs w:val="24"/>
        </w:rPr>
        <w:t xml:space="preserve">Volunteer Co-ordinators’ Forum Event </w:t>
      </w:r>
    </w:p>
    <w:p w:rsidR="00AC6208" w:rsidRDefault="00AC6208" w:rsidP="00A2122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‘Volunteers…getting them in and keeping them happy’</w:t>
      </w:r>
    </w:p>
    <w:p w:rsidR="00AC6208" w:rsidRPr="00E218F6" w:rsidRDefault="00AC6208" w:rsidP="00A2122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8F6">
        <w:rPr>
          <w:rFonts w:ascii="Arial" w:hAnsi="Arial" w:cs="Arial"/>
          <w:b/>
          <w:bCs/>
          <w:sz w:val="28"/>
          <w:szCs w:val="28"/>
        </w:rPr>
        <w:br/>
      </w:r>
      <w:r w:rsidRPr="00E218F6">
        <w:rPr>
          <w:rFonts w:ascii="Arial" w:hAnsi="Arial" w:cs="Arial"/>
          <w:b/>
          <w:sz w:val="24"/>
          <w:szCs w:val="24"/>
        </w:rPr>
        <w:t>Thursday 2</w:t>
      </w:r>
      <w:r>
        <w:rPr>
          <w:rFonts w:ascii="Arial" w:hAnsi="Arial" w:cs="Arial"/>
          <w:b/>
          <w:sz w:val="24"/>
          <w:szCs w:val="24"/>
        </w:rPr>
        <w:t>4 September</w:t>
      </w:r>
      <w:r w:rsidRPr="00E218F6">
        <w:rPr>
          <w:rFonts w:ascii="Arial" w:hAnsi="Arial" w:cs="Arial"/>
          <w:b/>
          <w:sz w:val="24"/>
          <w:szCs w:val="24"/>
        </w:rPr>
        <w:t xml:space="preserve"> 2015, 10:00 – 15:30</w:t>
      </w:r>
      <w:r w:rsidRPr="00E218F6">
        <w:rPr>
          <w:rFonts w:ascii="Arial" w:hAnsi="Arial" w:cs="Arial"/>
          <w:b/>
          <w:bCs/>
          <w:sz w:val="24"/>
          <w:szCs w:val="24"/>
        </w:rPr>
        <w:br/>
      </w: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Ipswich</w:t>
        </w:r>
      </w:smartTag>
      <w:r>
        <w:rPr>
          <w:rFonts w:ascii="Arial" w:hAnsi="Arial" w:cs="Arial"/>
          <w:b/>
          <w:sz w:val="24"/>
          <w:szCs w:val="24"/>
        </w:rPr>
        <w:t xml:space="preserve"> Transport Museum</w:t>
      </w:r>
    </w:p>
    <w:p w:rsidR="00AC6208" w:rsidRPr="00E96E6C" w:rsidRDefault="00AC6208" w:rsidP="00A2122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r w:rsidRPr="00E96E6C">
        <w:rPr>
          <w:rFonts w:ascii="Arial" w:hAnsi="Arial" w:cs="Arial"/>
          <w:b/>
          <w:sz w:val="24"/>
          <w:szCs w:val="24"/>
        </w:rPr>
        <w:t>Programme</w:t>
      </w:r>
    </w:p>
    <w:p w:rsidR="00AC6208" w:rsidRPr="00E96E6C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  <w:r w:rsidRPr="00E96E6C">
        <w:rPr>
          <w:rFonts w:ascii="Arial" w:hAnsi="Arial" w:cs="Arial"/>
          <w:sz w:val="24"/>
          <w:szCs w:val="24"/>
        </w:rPr>
        <w:t>10:00</w:t>
      </w:r>
      <w:r w:rsidRPr="00E96E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Arrival and refreshments</w:t>
      </w:r>
    </w:p>
    <w:p w:rsidR="00AC6208" w:rsidRPr="006B5051" w:rsidRDefault="00AC6208" w:rsidP="006B5051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</w:t>
      </w:r>
      <w:r>
        <w:rPr>
          <w:rFonts w:ascii="Arial" w:hAnsi="Arial" w:cs="Arial"/>
          <w:sz w:val="24"/>
          <w:szCs w:val="24"/>
        </w:rPr>
        <w:tab/>
      </w:r>
      <w:r w:rsidRPr="0022531C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: introductions, </w:t>
      </w:r>
      <w:r w:rsidRPr="00E96E6C">
        <w:rPr>
          <w:rFonts w:ascii="Arial" w:hAnsi="Arial" w:cs="Arial"/>
          <w:sz w:val="24"/>
          <w:szCs w:val="24"/>
        </w:rPr>
        <w:t>aims and overview of the day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B5051">
        <w:rPr>
          <w:rFonts w:ascii="Arial" w:hAnsi="Arial" w:cs="Arial"/>
          <w:i/>
          <w:sz w:val="24"/>
          <w:szCs w:val="24"/>
        </w:rPr>
        <w:t xml:space="preserve">Hazel Courtley, Volunteer Co-ordinator, </w:t>
      </w:r>
      <w:smartTag w:uri="urn:schemas-microsoft-com:office:smarttags" w:element="place">
        <w:smartTag w:uri="urn:schemas-microsoft-com:office:smarttags" w:element="PlaceName">
          <w:r w:rsidRPr="006B5051">
            <w:rPr>
              <w:rFonts w:ascii="Arial" w:hAnsi="Arial" w:cs="Arial"/>
              <w:i/>
              <w:sz w:val="24"/>
              <w:szCs w:val="24"/>
            </w:rPr>
            <w:t>National</w:t>
          </w:r>
        </w:smartTag>
        <w:r w:rsidRPr="006B5051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6B5051">
            <w:rPr>
              <w:rFonts w:ascii="Arial" w:hAnsi="Arial" w:cs="Arial"/>
              <w:i/>
              <w:sz w:val="24"/>
              <w:szCs w:val="24"/>
            </w:rPr>
            <w:t>Horseracing</w:t>
          </w:r>
        </w:smartTag>
        <w:r w:rsidRPr="006B5051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6B5051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AC6208" w:rsidRPr="00A21222" w:rsidRDefault="00AC6208" w:rsidP="00A2122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10:35</w:t>
      </w:r>
      <w:r>
        <w:rPr>
          <w:rFonts w:ascii="Arial" w:hAnsi="Arial" w:cs="Arial"/>
          <w:sz w:val="24"/>
          <w:szCs w:val="24"/>
        </w:rPr>
        <w:tab/>
      </w:r>
      <w:r w:rsidRPr="00184EFE">
        <w:rPr>
          <w:rFonts w:ascii="Arial" w:hAnsi="Arial" w:cs="Arial"/>
          <w:b/>
          <w:sz w:val="24"/>
          <w:szCs w:val="24"/>
        </w:rPr>
        <w:t>Herding Cats</w:t>
      </w:r>
      <w:r>
        <w:rPr>
          <w:rFonts w:ascii="Arial" w:hAnsi="Arial" w:cs="Arial"/>
          <w:sz w:val="24"/>
          <w:szCs w:val="24"/>
        </w:rPr>
        <w:t>? Managing volunteers in a volunteer-run museum</w:t>
      </w:r>
      <w:r>
        <w:rPr>
          <w:rFonts w:ascii="Arial" w:hAnsi="Arial" w:cs="Arial"/>
          <w:sz w:val="24"/>
          <w:szCs w:val="24"/>
        </w:rPr>
        <w:br/>
      </w:r>
      <w:r w:rsidRPr="00E96E6C">
        <w:rPr>
          <w:rFonts w:ascii="Arial" w:hAnsi="Arial" w:cs="Arial"/>
          <w:i/>
          <w:sz w:val="24"/>
          <w:szCs w:val="24"/>
        </w:rPr>
        <w:t>Chris</w:t>
      </w:r>
      <w:r>
        <w:rPr>
          <w:rFonts w:ascii="Arial" w:hAnsi="Arial" w:cs="Arial"/>
          <w:i/>
          <w:sz w:val="24"/>
          <w:szCs w:val="24"/>
        </w:rPr>
        <w:t>Turland, Volunteer Co-ordinator</w:t>
      </w:r>
      <w:r w:rsidRPr="00184EFE">
        <w:rPr>
          <w:rFonts w:ascii="Arial" w:hAnsi="Arial" w:cs="Arial"/>
          <w:i/>
          <w:sz w:val="24"/>
          <w:szCs w:val="24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184EFE">
            <w:rPr>
              <w:rFonts w:ascii="Arial" w:hAnsi="Arial" w:cs="Arial"/>
              <w:i/>
              <w:sz w:val="24"/>
              <w:szCs w:val="24"/>
            </w:rPr>
            <w:t>Ipswich</w:t>
          </w:r>
        </w:smartTag>
        <w:r w:rsidRPr="00184EF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184EFE">
            <w:rPr>
              <w:rFonts w:ascii="Arial" w:hAnsi="Arial" w:cs="Arial"/>
              <w:i/>
              <w:sz w:val="24"/>
              <w:szCs w:val="24"/>
            </w:rPr>
            <w:t>Transport</w:t>
          </w:r>
        </w:smartTag>
        <w:r w:rsidRPr="00184EF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84EFE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AC6208" w:rsidRPr="0015315F" w:rsidRDefault="00AC6208" w:rsidP="00A212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10.50</w:t>
      </w:r>
      <w:r w:rsidRPr="00317950">
        <w:rPr>
          <w:rFonts w:ascii="Arial" w:hAnsi="Arial" w:cs="Arial"/>
          <w:bCs/>
          <w:iCs/>
          <w:sz w:val="24"/>
          <w:szCs w:val="24"/>
        </w:rPr>
        <w:tab/>
      </w:r>
      <w:r w:rsidRPr="00876368">
        <w:rPr>
          <w:rFonts w:ascii="Arial" w:hAnsi="Arial" w:cs="Arial"/>
          <w:b/>
          <w:sz w:val="24"/>
          <w:szCs w:val="24"/>
        </w:rPr>
        <w:t>Museum Volunteering - This is how we do it</w:t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 w:rsidRPr="003C51ED">
        <w:rPr>
          <w:rFonts w:ascii="Arial" w:hAnsi="Arial" w:cs="Arial"/>
          <w:bCs/>
          <w:i/>
          <w:iCs/>
          <w:sz w:val="24"/>
          <w:szCs w:val="24"/>
        </w:rPr>
        <w:t xml:space="preserve">Toni Mair, </w:t>
      </w:r>
      <w:r w:rsidRPr="003C51ED">
        <w:rPr>
          <w:rFonts w:ascii="Arial" w:hAnsi="Arial" w:cs="Arial"/>
          <w:i/>
          <w:sz w:val="24"/>
          <w:szCs w:val="24"/>
          <w:lang w:val="en-US"/>
        </w:rPr>
        <w:t xml:space="preserve">Volunteer Support Officer, </w:t>
      </w:r>
      <w:smartTag w:uri="urn:schemas-microsoft-com:office:smarttags" w:element="place">
        <w:smartTag w:uri="urn:schemas-microsoft-com:office:smarttags" w:element="PlaceName">
          <w:r w:rsidRPr="003C51ED">
            <w:rPr>
              <w:rFonts w:ascii="Arial" w:hAnsi="Arial" w:cs="Arial"/>
              <w:i/>
              <w:sz w:val="24"/>
              <w:szCs w:val="24"/>
              <w:lang w:val="en-US"/>
            </w:rPr>
            <w:t>Southend</w:t>
          </w:r>
        </w:smartTag>
        <w:r w:rsidRPr="003C51ED">
          <w:rPr>
            <w:rFonts w:ascii="Arial" w:hAnsi="Arial" w:cs="Arial"/>
            <w:i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3C51ED">
            <w:rPr>
              <w:rFonts w:ascii="Arial" w:hAnsi="Arial" w:cs="Arial"/>
              <w:i/>
              <w:sz w:val="24"/>
              <w:szCs w:val="24"/>
              <w:lang w:val="en-US"/>
            </w:rPr>
            <w:t>Museums</w:t>
          </w:r>
        </w:smartTag>
      </w:smartTag>
      <w:r w:rsidRPr="003C51ED">
        <w:rPr>
          <w:rFonts w:ascii="Arial" w:hAnsi="Arial" w:cs="Arial"/>
          <w:i/>
          <w:sz w:val="24"/>
          <w:szCs w:val="24"/>
          <w:lang w:val="en-US"/>
        </w:rPr>
        <w:t xml:space="preserve"> and Libraries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C6208" w:rsidRDefault="00AC6208" w:rsidP="00530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11.05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Introduction to case studies and </w:t>
      </w:r>
      <w:r w:rsidRPr="00317950">
        <w:rPr>
          <w:rFonts w:ascii="Arial" w:hAnsi="Arial" w:cs="Arial"/>
          <w:bCs/>
          <w:iCs/>
          <w:sz w:val="24"/>
          <w:szCs w:val="24"/>
        </w:rPr>
        <w:t>discussion groups</w:t>
      </w:r>
      <w:r>
        <w:rPr>
          <w:rFonts w:ascii="Arial" w:hAnsi="Arial" w:cs="Arial"/>
          <w:bCs/>
          <w:iCs/>
          <w:sz w:val="24"/>
          <w:szCs w:val="24"/>
        </w:rPr>
        <w:t xml:space="preserve"> around the themes of recruitment, managing volunteers and keeping volunteers on board.</w:t>
      </w:r>
    </w:p>
    <w:p w:rsidR="00AC6208" w:rsidRDefault="00AC6208" w:rsidP="00530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  <w:sz w:val="24"/>
          <w:szCs w:val="24"/>
        </w:rPr>
      </w:pPr>
    </w:p>
    <w:p w:rsidR="00AC6208" w:rsidRPr="00317950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11.10 </w:t>
      </w:r>
      <w:r>
        <w:rPr>
          <w:rFonts w:ascii="Arial" w:hAnsi="Arial" w:cs="Arial"/>
          <w:bCs/>
          <w:iCs/>
          <w:sz w:val="24"/>
          <w:szCs w:val="24"/>
        </w:rPr>
        <w:tab/>
        <w:t>Break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11.35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Session 1 – choice of discussion groups (see overleaf) </w:t>
      </w:r>
    </w:p>
    <w:p w:rsidR="00AC6208" w:rsidRPr="009A6FB1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Pr="00E96E6C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12:20</w:t>
      </w:r>
      <w:r w:rsidRPr="00E96E6C">
        <w:rPr>
          <w:rFonts w:ascii="Arial" w:hAnsi="Arial" w:cs="Arial"/>
          <w:bCs/>
          <w:iCs/>
          <w:sz w:val="24"/>
          <w:szCs w:val="24"/>
        </w:rPr>
        <w:tab/>
        <w:t>Lunch</w:t>
      </w:r>
    </w:p>
    <w:p w:rsidR="00AC6208" w:rsidRPr="00E96E6C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13:20</w:t>
      </w:r>
      <w:r>
        <w:rPr>
          <w:rFonts w:ascii="Arial" w:hAnsi="Arial" w:cs="Arial"/>
          <w:bCs/>
          <w:iCs/>
          <w:sz w:val="24"/>
          <w:szCs w:val="24"/>
        </w:rPr>
        <w:tab/>
      </w:r>
      <w:r w:rsidRPr="00DA0AD8">
        <w:rPr>
          <w:rFonts w:ascii="Arial" w:hAnsi="Arial" w:cs="Arial"/>
          <w:b/>
          <w:sz w:val="24"/>
          <w:szCs w:val="24"/>
        </w:rPr>
        <w:t>SHARE Supporting Volunteers: The Wider Picture</w:t>
      </w:r>
      <w:r w:rsidRPr="00DA0AD8">
        <w:rPr>
          <w:rFonts w:ascii="Arial" w:hAnsi="Arial" w:cs="Arial"/>
          <w:sz w:val="24"/>
          <w:szCs w:val="24"/>
        </w:rPr>
        <w:t xml:space="preserve"> </w:t>
      </w:r>
    </w:p>
    <w:p w:rsidR="00AC6208" w:rsidRPr="003C51ED" w:rsidRDefault="00AC6208" w:rsidP="00A212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3C51ED">
        <w:rPr>
          <w:rFonts w:ascii="Arial" w:hAnsi="Arial" w:cs="Arial"/>
          <w:bCs/>
          <w:i/>
          <w:iCs/>
          <w:sz w:val="24"/>
          <w:szCs w:val="24"/>
        </w:rPr>
        <w:t>Simon Floyd, SHARE Co-ordinator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17950">
        <w:rPr>
          <w:rFonts w:ascii="Arial" w:hAnsi="Arial" w:cs="Arial"/>
          <w:bCs/>
          <w:iCs/>
          <w:sz w:val="24"/>
          <w:szCs w:val="24"/>
        </w:rPr>
        <w:t>13:</w:t>
      </w:r>
      <w:r>
        <w:rPr>
          <w:rFonts w:ascii="Arial" w:hAnsi="Arial" w:cs="Arial"/>
          <w:bCs/>
          <w:iCs/>
          <w:sz w:val="24"/>
          <w:szCs w:val="24"/>
        </w:rPr>
        <w:t>30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432A7F">
        <w:rPr>
          <w:rFonts w:ascii="Arial" w:hAnsi="Arial" w:cs="Arial"/>
          <w:bCs/>
          <w:iCs/>
          <w:sz w:val="24"/>
          <w:szCs w:val="24"/>
        </w:rPr>
        <w:t>Session 2 -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32A7F">
        <w:rPr>
          <w:rFonts w:ascii="Arial" w:hAnsi="Arial" w:cs="Arial"/>
          <w:bCs/>
          <w:iCs/>
          <w:sz w:val="24"/>
          <w:szCs w:val="24"/>
        </w:rPr>
        <w:t>choice</w:t>
      </w:r>
      <w:r>
        <w:rPr>
          <w:rFonts w:ascii="Arial" w:hAnsi="Arial" w:cs="Arial"/>
          <w:bCs/>
          <w:iCs/>
          <w:sz w:val="24"/>
          <w:szCs w:val="24"/>
        </w:rPr>
        <w:t xml:space="preserve"> of discussion groups (see overleaf) 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Pr="00E96E6C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14.15 Break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14:40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Session 3 - choice of discussion groups (see overleaf) 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15:25 Evaluation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15.30 Close</w:t>
      </w:r>
    </w:p>
    <w:p w:rsidR="00AC6208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</w:p>
    <w:p w:rsidR="00AC6208" w:rsidRDefault="00AC6208" w:rsidP="008A3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Delegates will then have an opportunity to visit the museum which closes at 4.30pm </w:t>
      </w:r>
    </w:p>
    <w:p w:rsidR="00AC6208" w:rsidRPr="00317950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</w:p>
    <w:p w:rsidR="00AC6208" w:rsidRPr="00FC3A01" w:rsidRDefault="00AC6208" w:rsidP="008A39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3A01">
        <w:rPr>
          <w:rFonts w:ascii="Arial" w:hAnsi="Arial" w:cs="Arial"/>
          <w:b/>
          <w:sz w:val="24"/>
          <w:szCs w:val="24"/>
        </w:rPr>
        <w:t>Recruitment materials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94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table </w:t>
      </w:r>
      <w:r w:rsidRPr="008A3948">
        <w:rPr>
          <w:rFonts w:ascii="Arial" w:hAnsi="Arial" w:cs="Arial"/>
          <w:sz w:val="24"/>
          <w:szCs w:val="24"/>
        </w:rPr>
        <w:t>available all day</w:t>
      </w:r>
      <w:r w:rsidRPr="008A394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lease bring examples of volunteer recruitment materials eg flyers, posters, leaflets, postcards, to share with other delegates.</w:t>
      </w: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A21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C6208" w:rsidRDefault="00AC6208" w:rsidP="008A3948">
      <w:pPr>
        <w:spacing w:line="240" w:lineRule="auto"/>
        <w:rPr>
          <w:rFonts w:ascii="Arial" w:hAnsi="Arial" w:cs="Arial"/>
          <w:sz w:val="24"/>
          <w:szCs w:val="24"/>
        </w:rPr>
      </w:pPr>
    </w:p>
    <w:p w:rsidR="00AC6208" w:rsidRPr="00FC3A01" w:rsidRDefault="00AC6208" w:rsidP="008A394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groups</w:t>
      </w:r>
    </w:p>
    <w:p w:rsidR="00AC6208" w:rsidRPr="004467A8" w:rsidRDefault="00AC6208" w:rsidP="004467A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Themes:</w:t>
      </w:r>
    </w:p>
    <w:p w:rsidR="00AC6208" w:rsidRDefault="00AC6208" w:rsidP="004467A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4467A8">
        <w:rPr>
          <w:rFonts w:ascii="Arial" w:hAnsi="Arial" w:cs="Arial"/>
          <w:sz w:val="24"/>
          <w:szCs w:val="24"/>
        </w:rPr>
        <w:t>Ready. Set. Go: the challenges of volunteer recruitment in a hurry</w:t>
      </w:r>
      <w:r w:rsidRPr="004467A8">
        <w:rPr>
          <w:rFonts w:ascii="Arial" w:hAnsi="Arial" w:cs="Arial"/>
          <w:sz w:val="24"/>
          <w:szCs w:val="24"/>
        </w:rPr>
        <w:br/>
      </w:r>
      <w:r w:rsidRPr="006972BE">
        <w:rPr>
          <w:rFonts w:ascii="Arial" w:hAnsi="Arial" w:cs="Arial"/>
          <w:i/>
          <w:sz w:val="24"/>
          <w:szCs w:val="24"/>
        </w:rPr>
        <w:t>Mike Brooks and Kayleigh Boyle, Museums Volunteer Co-ordinator</w:t>
      </w:r>
      <w:r>
        <w:rPr>
          <w:rFonts w:ascii="Arial" w:hAnsi="Arial" w:cs="Arial"/>
          <w:i/>
          <w:sz w:val="24"/>
          <w:szCs w:val="24"/>
        </w:rPr>
        <w:t>s</w:t>
      </w:r>
      <w:r w:rsidRPr="006972BE">
        <w:rPr>
          <w:rFonts w:ascii="Arial" w:hAnsi="Arial" w:cs="Arial"/>
          <w:i/>
          <w:sz w:val="24"/>
          <w:szCs w:val="24"/>
        </w:rPr>
        <w:t xml:space="preserve">, </w:t>
      </w:r>
      <w:r w:rsidRPr="006A29F8">
        <w:rPr>
          <w:rFonts w:ascii="Arial" w:hAnsi="Arial" w:cs="Arial"/>
          <w:i/>
          <w:sz w:val="24"/>
          <w:szCs w:val="24"/>
        </w:rPr>
        <w:t>Cambs CC</w:t>
      </w:r>
    </w:p>
    <w:p w:rsidR="00AC6208" w:rsidRPr="004467A8" w:rsidRDefault="00AC6208" w:rsidP="004467A8">
      <w:pPr>
        <w:pStyle w:val="ListParagraph"/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AC6208" w:rsidRPr="00914D61" w:rsidRDefault="00AC6208" w:rsidP="00E461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C3A01">
        <w:rPr>
          <w:rFonts w:ascii="Arial" w:hAnsi="Arial" w:cs="Arial"/>
          <w:sz w:val="24"/>
          <w:szCs w:val="24"/>
        </w:rPr>
        <w:t>Role descriptions versus ‘people-raising’ – approaches to recruitment</w:t>
      </w:r>
      <w:r>
        <w:rPr>
          <w:rFonts w:ascii="Arial" w:hAnsi="Arial" w:cs="Arial"/>
          <w:sz w:val="24"/>
          <w:szCs w:val="24"/>
        </w:rPr>
        <w:br/>
      </w:r>
      <w:r w:rsidRPr="0030712E">
        <w:rPr>
          <w:rFonts w:ascii="Arial" w:hAnsi="Arial" w:cs="Arial"/>
          <w:i/>
          <w:sz w:val="24"/>
          <w:szCs w:val="24"/>
        </w:rPr>
        <w:t xml:space="preserve">Hazel Courtley, Volunteer Co-ordinator, </w:t>
      </w:r>
      <w:smartTag w:uri="urn:schemas-microsoft-com:office:smarttags" w:element="place">
        <w:smartTag w:uri="urn:schemas-microsoft-com:office:smarttags" w:element="PlaceName">
          <w:r w:rsidRPr="0030712E">
            <w:rPr>
              <w:rFonts w:ascii="Arial" w:hAnsi="Arial" w:cs="Arial"/>
              <w:i/>
              <w:sz w:val="24"/>
              <w:szCs w:val="24"/>
            </w:rPr>
            <w:t>National</w:t>
          </w:r>
        </w:smartTag>
        <w:r w:rsidRPr="0030712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30712E">
            <w:rPr>
              <w:rFonts w:ascii="Arial" w:hAnsi="Arial" w:cs="Arial"/>
              <w:i/>
              <w:sz w:val="24"/>
              <w:szCs w:val="24"/>
            </w:rPr>
            <w:t>Horseracing</w:t>
          </w:r>
        </w:smartTag>
        <w:r w:rsidRPr="0030712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30712E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AC6208" w:rsidRPr="00E461DF" w:rsidRDefault="00AC6208" w:rsidP="00914D6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C6208" w:rsidRDefault="00AC6208" w:rsidP="00E461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6F3">
        <w:rPr>
          <w:rFonts w:ascii="Arial" w:hAnsi="Arial" w:cs="Arial"/>
          <w:sz w:val="24"/>
          <w:szCs w:val="24"/>
        </w:rPr>
        <w:t>Encouraging a wider spectrum of volunteers</w:t>
      </w:r>
    </w:p>
    <w:p w:rsidR="00AC6208" w:rsidRDefault="00AC6208" w:rsidP="00E461DF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  <w:r w:rsidRPr="0030712E">
        <w:rPr>
          <w:rFonts w:ascii="Arial" w:hAnsi="Arial" w:cs="Arial"/>
          <w:i/>
          <w:sz w:val="24"/>
          <w:szCs w:val="24"/>
        </w:rPr>
        <w:t xml:space="preserve">Katie Weston, Volunteer Co-ordinator, </w:t>
      </w:r>
      <w:smartTag w:uri="urn:schemas-microsoft-com:office:smarttags" w:element="place">
        <w:smartTag w:uri="urn:schemas-microsoft-com:office:smarttags" w:element="PlaceName">
          <w:r w:rsidRPr="0030712E">
            <w:rPr>
              <w:rFonts w:ascii="Arial" w:hAnsi="Arial" w:cs="Arial"/>
              <w:i/>
              <w:sz w:val="24"/>
              <w:szCs w:val="24"/>
            </w:rPr>
            <w:t>Epping Forest</w:t>
          </w:r>
        </w:smartTag>
        <w:r w:rsidRPr="0030712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30712E">
            <w:rPr>
              <w:rFonts w:ascii="Arial" w:hAnsi="Arial" w:cs="Arial"/>
              <w:i/>
              <w:sz w:val="24"/>
              <w:szCs w:val="24"/>
            </w:rPr>
            <w:t>District</w:t>
          </w:r>
        </w:smartTag>
        <w:r w:rsidRPr="0030712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30712E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AC6208" w:rsidRPr="0030712E" w:rsidRDefault="00AC6208" w:rsidP="00E461DF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C6208" w:rsidRPr="009C2780" w:rsidRDefault="00AC6208" w:rsidP="00867A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C2780">
        <w:rPr>
          <w:rFonts w:ascii="Arial" w:hAnsi="Arial" w:cs="Arial"/>
          <w:sz w:val="24"/>
          <w:szCs w:val="24"/>
        </w:rPr>
        <w:t>Redefining Volunteer Roles</w:t>
      </w:r>
    </w:p>
    <w:p w:rsidR="00AC6208" w:rsidRPr="00673FE0" w:rsidRDefault="00AC6208" w:rsidP="00867AFD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  <w:r w:rsidRPr="00673FE0">
        <w:rPr>
          <w:rFonts w:ascii="Arial" w:hAnsi="Arial" w:cs="Arial"/>
          <w:i/>
          <w:sz w:val="24"/>
          <w:szCs w:val="24"/>
        </w:rPr>
        <w:t xml:space="preserve">Karlina Craig Barton, Volunteer Co-ordinator, </w:t>
      </w:r>
      <w:smartTag w:uri="urn:schemas-microsoft-com:office:smarttags" w:element="place">
        <w:r w:rsidRPr="00673FE0">
          <w:rPr>
            <w:rFonts w:ascii="Arial" w:hAnsi="Arial" w:cs="Arial"/>
            <w:i/>
            <w:sz w:val="24"/>
            <w:szCs w:val="24"/>
          </w:rPr>
          <w:t>Luton</w:t>
        </w:r>
      </w:smartTag>
      <w:r w:rsidRPr="00673FE0">
        <w:rPr>
          <w:rFonts w:ascii="Arial" w:hAnsi="Arial" w:cs="Arial"/>
          <w:i/>
          <w:sz w:val="24"/>
          <w:szCs w:val="24"/>
        </w:rPr>
        <w:t xml:space="preserve"> Culture</w:t>
      </w:r>
    </w:p>
    <w:p w:rsidR="00AC6208" w:rsidRPr="00914D61" w:rsidRDefault="00AC6208" w:rsidP="00867AFD">
      <w:pPr>
        <w:pStyle w:val="ListParagraph"/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AC6208" w:rsidRDefault="00AC6208" w:rsidP="00A2122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11EA4">
        <w:rPr>
          <w:rFonts w:ascii="Arial" w:hAnsi="Arial" w:cs="Arial"/>
          <w:sz w:val="24"/>
          <w:szCs w:val="24"/>
        </w:rPr>
        <w:t xml:space="preserve">Making It Work – Systems and Procedures </w:t>
      </w:r>
    </w:p>
    <w:p w:rsidR="00AC6208" w:rsidRDefault="00AC6208" w:rsidP="0030712E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  <w:r w:rsidRPr="00CF4196">
        <w:rPr>
          <w:rFonts w:ascii="Arial" w:hAnsi="Arial" w:cs="Arial"/>
          <w:i/>
          <w:sz w:val="24"/>
          <w:szCs w:val="24"/>
        </w:rPr>
        <w:t xml:space="preserve">Oka Last, Volunteer Co-ordinator, The </w:t>
      </w:r>
      <w:smartTag w:uri="urn:schemas-microsoft-com:office:smarttags" w:element="place">
        <w:smartTag w:uri="urn:schemas-microsoft-com:office:smarttags" w:element="PlaceName">
          <w:r w:rsidRPr="00CF4196">
            <w:rPr>
              <w:rFonts w:ascii="Arial" w:hAnsi="Arial" w:cs="Arial"/>
              <w:i/>
              <w:sz w:val="24"/>
              <w:szCs w:val="24"/>
            </w:rPr>
            <w:t>Long</w:t>
          </w:r>
        </w:smartTag>
        <w:r w:rsidRPr="00CF4196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CF4196">
            <w:rPr>
              <w:rFonts w:ascii="Arial" w:hAnsi="Arial" w:cs="Arial"/>
              <w:i/>
              <w:sz w:val="24"/>
              <w:szCs w:val="24"/>
            </w:rPr>
            <w:t>Shop</w:t>
          </w:r>
        </w:smartTag>
        <w:r w:rsidRPr="00CF4196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CF4196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AC6208" w:rsidRPr="00CF4196" w:rsidRDefault="00AC6208" w:rsidP="0030712E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C6208" w:rsidRDefault="00AC6208" w:rsidP="003071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C3A01">
        <w:rPr>
          <w:rFonts w:ascii="Arial" w:hAnsi="Arial" w:cs="Arial"/>
          <w:sz w:val="24"/>
          <w:szCs w:val="24"/>
        </w:rPr>
        <w:t>I challenge you to duel! – a</w:t>
      </w:r>
      <w:r>
        <w:rPr>
          <w:rFonts w:ascii="Arial" w:hAnsi="Arial" w:cs="Arial"/>
          <w:sz w:val="24"/>
          <w:szCs w:val="24"/>
        </w:rPr>
        <w:t>pproaches to resolving conflict</w:t>
      </w:r>
    </w:p>
    <w:p w:rsidR="00AC6208" w:rsidRDefault="00AC6208" w:rsidP="004467A8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  <w:r w:rsidRPr="0030712E">
        <w:rPr>
          <w:rFonts w:ascii="Arial" w:hAnsi="Arial" w:cs="Arial"/>
          <w:i/>
          <w:sz w:val="24"/>
          <w:szCs w:val="24"/>
        </w:rPr>
        <w:t xml:space="preserve">Chris Turland, Volunteer Co-ordinator, </w:t>
      </w:r>
      <w:smartTag w:uri="urn:schemas-microsoft-com:office:smarttags" w:element="place">
        <w:smartTag w:uri="urn:schemas-microsoft-com:office:smarttags" w:element="PlaceName">
          <w:r w:rsidRPr="0030712E">
            <w:rPr>
              <w:rFonts w:ascii="Arial" w:hAnsi="Arial" w:cs="Arial"/>
              <w:i/>
              <w:sz w:val="24"/>
              <w:szCs w:val="24"/>
            </w:rPr>
            <w:t>Ipswich</w:t>
          </w:r>
        </w:smartTag>
        <w:r w:rsidRPr="0030712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30712E">
            <w:rPr>
              <w:rFonts w:ascii="Arial" w:hAnsi="Arial" w:cs="Arial"/>
              <w:i/>
              <w:sz w:val="24"/>
              <w:szCs w:val="24"/>
            </w:rPr>
            <w:t>Transport</w:t>
          </w:r>
        </w:smartTag>
        <w:r w:rsidRPr="0030712E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30712E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AC6208" w:rsidRPr="004467A8" w:rsidRDefault="00AC6208" w:rsidP="004467A8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C6208" w:rsidRDefault="00AC6208" w:rsidP="006A170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Valuing volunteers </w:t>
      </w:r>
    </w:p>
    <w:p w:rsidR="00AC6208" w:rsidRDefault="00AC6208" w:rsidP="006A170B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  <w:r w:rsidRPr="003E098A">
        <w:rPr>
          <w:rFonts w:ascii="Arial" w:hAnsi="Arial" w:cs="Arial"/>
          <w:i/>
          <w:sz w:val="24"/>
          <w:szCs w:val="24"/>
        </w:rPr>
        <w:t>Megan Dennis, Curator, Gressenhall Farm and Workhouse</w:t>
      </w:r>
    </w:p>
    <w:p w:rsidR="00AC6208" w:rsidRPr="003E098A" w:rsidRDefault="00AC6208" w:rsidP="006A170B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C6208" w:rsidRDefault="00AC6208" w:rsidP="005A77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friendly ear - pastoral care of volunteers</w:t>
      </w:r>
      <w:r>
        <w:rPr>
          <w:rFonts w:ascii="Arial" w:hAnsi="Arial" w:cs="Arial"/>
          <w:sz w:val="24"/>
          <w:szCs w:val="24"/>
        </w:rPr>
        <w:br/>
      </w:r>
      <w:r w:rsidRPr="005A7773">
        <w:rPr>
          <w:rFonts w:ascii="Arial" w:hAnsi="Arial" w:cs="Arial"/>
          <w:i/>
          <w:sz w:val="24"/>
          <w:szCs w:val="24"/>
        </w:rPr>
        <w:t xml:space="preserve">Niki Hughes, </w:t>
      </w:r>
      <w:r>
        <w:rPr>
          <w:rFonts w:ascii="Arial" w:hAnsi="Arial" w:cs="Arial"/>
          <w:i/>
          <w:sz w:val="24"/>
          <w:szCs w:val="24"/>
        </w:rPr>
        <w:t xml:space="preserve">Volunteer Manager,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/>
              <w:sz w:val="24"/>
              <w:szCs w:val="24"/>
            </w:rPr>
            <w:t>Imperial</w:t>
          </w:r>
        </w:smartTag>
        <w:r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/>
              <w:sz w:val="24"/>
              <w:szCs w:val="24"/>
            </w:rPr>
            <w:t>War</w:t>
          </w:r>
        </w:smartTag>
        <w:r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  <w:r>
        <w:rPr>
          <w:rFonts w:ascii="Arial" w:hAnsi="Arial" w:cs="Arial"/>
          <w:i/>
          <w:sz w:val="24"/>
          <w:szCs w:val="24"/>
        </w:rPr>
        <w:t xml:space="preserve"> Duxford</w:t>
      </w:r>
    </w:p>
    <w:p w:rsidR="00AC6208" w:rsidRPr="005A7773" w:rsidRDefault="00AC6208" w:rsidP="00914D61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C6208" w:rsidRDefault="00AC6208" w:rsidP="00A2122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C6208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</w:p>
    <w:p w:rsidR="00AC6208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</w:p>
    <w:p w:rsidR="00AC6208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</w:p>
    <w:p w:rsidR="00AC6208" w:rsidRDefault="00AC6208" w:rsidP="00A2122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C6208" w:rsidSect="00C36044">
      <w:pgSz w:w="11906" w:h="16838"/>
      <w:pgMar w:top="7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08" w:rsidRDefault="00AC6208">
      <w:pPr>
        <w:spacing w:after="0" w:line="240" w:lineRule="auto"/>
      </w:pPr>
      <w:r>
        <w:separator/>
      </w:r>
    </w:p>
  </w:endnote>
  <w:endnote w:type="continuationSeparator" w:id="0">
    <w:p w:rsidR="00AC6208" w:rsidRDefault="00AC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08" w:rsidRDefault="00AC6208">
      <w:pPr>
        <w:spacing w:after="0" w:line="240" w:lineRule="auto"/>
      </w:pPr>
      <w:r>
        <w:separator/>
      </w:r>
    </w:p>
  </w:footnote>
  <w:footnote w:type="continuationSeparator" w:id="0">
    <w:p w:rsidR="00AC6208" w:rsidRDefault="00AC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1A3"/>
    <w:multiLevelType w:val="hybridMultilevel"/>
    <w:tmpl w:val="4366365C"/>
    <w:lvl w:ilvl="0" w:tplc="BC8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57461"/>
    <w:multiLevelType w:val="hybridMultilevel"/>
    <w:tmpl w:val="33E6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F6"/>
    <w:rsid w:val="00004A89"/>
    <w:rsid w:val="000976F3"/>
    <w:rsid w:val="00104995"/>
    <w:rsid w:val="001436A1"/>
    <w:rsid w:val="0015315F"/>
    <w:rsid w:val="00166FE2"/>
    <w:rsid w:val="00184EFE"/>
    <w:rsid w:val="00190E05"/>
    <w:rsid w:val="001D75E8"/>
    <w:rsid w:val="001E04ED"/>
    <w:rsid w:val="001F7A6C"/>
    <w:rsid w:val="0022531C"/>
    <w:rsid w:val="002255EA"/>
    <w:rsid w:val="00230B71"/>
    <w:rsid w:val="002439F2"/>
    <w:rsid w:val="00255B08"/>
    <w:rsid w:val="00260856"/>
    <w:rsid w:val="0026622C"/>
    <w:rsid w:val="0028506C"/>
    <w:rsid w:val="002B0796"/>
    <w:rsid w:val="002D070E"/>
    <w:rsid w:val="002F7B05"/>
    <w:rsid w:val="0030712E"/>
    <w:rsid w:val="00310C49"/>
    <w:rsid w:val="00317950"/>
    <w:rsid w:val="00337986"/>
    <w:rsid w:val="00354170"/>
    <w:rsid w:val="00360FD2"/>
    <w:rsid w:val="003C51ED"/>
    <w:rsid w:val="003E098A"/>
    <w:rsid w:val="00415C17"/>
    <w:rsid w:val="00432A7F"/>
    <w:rsid w:val="00434F52"/>
    <w:rsid w:val="004467A8"/>
    <w:rsid w:val="00530B8A"/>
    <w:rsid w:val="00545163"/>
    <w:rsid w:val="005A7773"/>
    <w:rsid w:val="005E5FC3"/>
    <w:rsid w:val="005F41C9"/>
    <w:rsid w:val="00610302"/>
    <w:rsid w:val="00673FE0"/>
    <w:rsid w:val="00681322"/>
    <w:rsid w:val="006972BE"/>
    <w:rsid w:val="006A170B"/>
    <w:rsid w:val="006A29F8"/>
    <w:rsid w:val="006B3A88"/>
    <w:rsid w:val="006B5051"/>
    <w:rsid w:val="00762B03"/>
    <w:rsid w:val="007732F1"/>
    <w:rsid w:val="00774812"/>
    <w:rsid w:val="00830CFF"/>
    <w:rsid w:val="00863063"/>
    <w:rsid w:val="00867AFD"/>
    <w:rsid w:val="00876368"/>
    <w:rsid w:val="008A3948"/>
    <w:rsid w:val="008A5D30"/>
    <w:rsid w:val="00914D61"/>
    <w:rsid w:val="00952479"/>
    <w:rsid w:val="00980DF0"/>
    <w:rsid w:val="009A6FB1"/>
    <w:rsid w:val="009C2780"/>
    <w:rsid w:val="009C3780"/>
    <w:rsid w:val="009C5941"/>
    <w:rsid w:val="00A21222"/>
    <w:rsid w:val="00A935D5"/>
    <w:rsid w:val="00A93EEE"/>
    <w:rsid w:val="00AB4A09"/>
    <w:rsid w:val="00AC6208"/>
    <w:rsid w:val="00AD30E3"/>
    <w:rsid w:val="00B00E5E"/>
    <w:rsid w:val="00B11EA4"/>
    <w:rsid w:val="00B46284"/>
    <w:rsid w:val="00BA406D"/>
    <w:rsid w:val="00BF1E2A"/>
    <w:rsid w:val="00C36044"/>
    <w:rsid w:val="00C6211E"/>
    <w:rsid w:val="00CF4196"/>
    <w:rsid w:val="00D144C2"/>
    <w:rsid w:val="00D6158D"/>
    <w:rsid w:val="00DA0AD8"/>
    <w:rsid w:val="00DF60C3"/>
    <w:rsid w:val="00E168DD"/>
    <w:rsid w:val="00E218F6"/>
    <w:rsid w:val="00E36AF6"/>
    <w:rsid w:val="00E36E38"/>
    <w:rsid w:val="00E461DF"/>
    <w:rsid w:val="00E708C2"/>
    <w:rsid w:val="00E96E6C"/>
    <w:rsid w:val="00F0382B"/>
    <w:rsid w:val="00F226CE"/>
    <w:rsid w:val="00F505D5"/>
    <w:rsid w:val="00F53F80"/>
    <w:rsid w:val="00F77B3F"/>
    <w:rsid w:val="00FB3D26"/>
    <w:rsid w:val="00FC3A01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F6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8F6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8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941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317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336</Words>
  <Characters>1921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Courtley</dc:creator>
  <cp:keywords/>
  <dc:description/>
  <cp:lastModifiedBy>Norfolk County Council</cp:lastModifiedBy>
  <cp:revision>19</cp:revision>
  <dcterms:created xsi:type="dcterms:W3CDTF">2015-09-07T11:09:00Z</dcterms:created>
  <dcterms:modified xsi:type="dcterms:W3CDTF">2015-09-14T10:39:00Z</dcterms:modified>
</cp:coreProperties>
</file>